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27" w:rsidRDefault="00A34FF4">
      <w:pPr>
        <w:rPr>
          <w:rStyle w:val="apple-style-span"/>
          <w:rFonts w:ascii="Verdana" w:hAnsi="Verdana"/>
          <w:b/>
          <w:bCs/>
          <w:color w:val="333333"/>
          <w:sz w:val="20"/>
          <w:szCs w:val="20"/>
          <w:shd w:val="clear" w:color="auto" w:fill="FAFAFA"/>
        </w:rPr>
      </w:pPr>
      <w:r>
        <w:rPr>
          <w:rStyle w:val="apple-style-span"/>
          <w:rFonts w:ascii="Verdana" w:hAnsi="Verdana"/>
          <w:b/>
          <w:bCs/>
          <w:color w:val="333333"/>
          <w:sz w:val="20"/>
          <w:szCs w:val="20"/>
          <w:shd w:val="clear" w:color="auto" w:fill="FAFAFA"/>
        </w:rPr>
        <w:t>Аппликация из ватных шариков</w:t>
      </w:r>
    </w:p>
    <w:p w:rsidR="009D5C27" w:rsidRDefault="00A34FF4">
      <w:pPr>
        <w:rPr>
          <w:rStyle w:val="apple-converted-space"/>
          <w:rFonts w:ascii="Verdana" w:hAnsi="Verdana"/>
          <w:color w:val="333333"/>
          <w:sz w:val="20"/>
          <w:szCs w:val="20"/>
          <w:shd w:val="clear" w:color="auto" w:fill="FAFAFA"/>
        </w:rPr>
      </w:pPr>
      <w:r>
        <w:rPr>
          <w:rStyle w:val="apple-style-span"/>
          <w:rFonts w:ascii="Verdana" w:hAnsi="Verdana"/>
          <w:b/>
          <w:bCs/>
          <w:color w:val="333333"/>
          <w:sz w:val="20"/>
          <w:szCs w:val="20"/>
          <w:u w:val="single"/>
          <w:shd w:val="clear" w:color="auto" w:fill="FAFAFA"/>
        </w:rPr>
        <w:t>Материалы:</w:t>
      </w:r>
      <w:r>
        <w:rPr>
          <w:rStyle w:val="apple-converted-space"/>
          <w:rFonts w:ascii="Verdana" w:hAnsi="Verdana"/>
          <w:color w:val="333333"/>
          <w:sz w:val="20"/>
          <w:szCs w:val="20"/>
          <w:shd w:val="clear" w:color="auto" w:fill="FAFAFA"/>
        </w:rPr>
        <w:t> </w:t>
      </w:r>
      <w:r>
        <w:rPr>
          <w:rStyle w:val="apple-style-span"/>
          <w:rFonts w:ascii="Verdana" w:hAnsi="Verdana"/>
          <w:color w:val="333333"/>
          <w:sz w:val="20"/>
          <w:szCs w:val="20"/>
          <w:shd w:val="clear" w:color="auto" w:fill="FAFAFA"/>
        </w:rPr>
        <w:t>вата, картон, клей ПВА</w:t>
      </w:r>
      <w:r>
        <w:rPr>
          <w:rFonts w:ascii="Verdana" w:hAnsi="Verdana"/>
          <w:noProof/>
          <w:color w:val="333333"/>
          <w:sz w:val="20"/>
          <w:szCs w:val="20"/>
          <w:shd w:val="clear" w:color="auto" w:fill="FAFAFA"/>
          <w:lang w:eastAsia="ru-RU"/>
        </w:rPr>
        <w:drawing>
          <wp:inline distT="0" distB="0" distL="0" distR="0">
            <wp:extent cx="3333750" cy="2647950"/>
            <wp:effectExtent l="19050" t="0" r="0" b="0"/>
            <wp:docPr id="1" name="Рисунок 1" descr="http://stranamasterov.ru/files/imagecache/orig_with_logo/i/1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amasterov.ru/files/imagecache/orig_with_logo/i/19-04.jpg?"/>
                    <pic:cNvPicPr>
                      <a:picLocks noChangeAspect="1" noChangeArrowheads="1"/>
                    </pic:cNvPicPr>
                  </pic:nvPicPr>
                  <pic:blipFill>
                    <a:blip r:embed="rId6" cstate="print"/>
                    <a:srcRect/>
                    <a:stretch>
                      <a:fillRect/>
                    </a:stretch>
                  </pic:blipFill>
                  <pic:spPr bwMode="auto">
                    <a:xfrm>
                      <a:off x="0" y="0"/>
                      <a:ext cx="3333750" cy="2647950"/>
                    </a:xfrm>
                    <a:prstGeom prst="rect">
                      <a:avLst/>
                    </a:prstGeom>
                    <a:noFill/>
                    <a:ln w="9525">
                      <a:noFill/>
                      <a:miter lim="800000"/>
                      <a:headEnd/>
                      <a:tailEnd/>
                    </a:ln>
                  </pic:spPr>
                </pic:pic>
              </a:graphicData>
            </a:graphic>
          </wp:inline>
        </w:drawing>
      </w:r>
      <w:r>
        <w:rPr>
          <w:rStyle w:val="apple-converted-space"/>
          <w:rFonts w:ascii="Verdana" w:hAnsi="Verdana"/>
          <w:color w:val="333333"/>
          <w:sz w:val="20"/>
          <w:szCs w:val="20"/>
          <w:shd w:val="clear" w:color="auto" w:fill="FAFAFA"/>
        </w:rPr>
        <w:t> </w:t>
      </w:r>
      <w:r>
        <w:rPr>
          <w:rFonts w:ascii="Verdana" w:hAnsi="Verdana"/>
          <w:noProof/>
          <w:color w:val="333333"/>
          <w:sz w:val="20"/>
          <w:szCs w:val="20"/>
          <w:shd w:val="clear" w:color="auto" w:fill="FAFAFA"/>
          <w:lang w:eastAsia="ru-RU"/>
        </w:rPr>
        <w:drawing>
          <wp:inline distT="0" distB="0" distL="0" distR="0">
            <wp:extent cx="1905000" cy="2400300"/>
            <wp:effectExtent l="19050" t="0" r="0" b="0"/>
            <wp:docPr id="2" name="Рисунок 2" descr="http://stranamasterov.ru/images/dogs/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anamasterov.ru/images/dogs/18-01.jpg"/>
                    <pic:cNvPicPr>
                      <a:picLocks noChangeAspect="1" noChangeArrowheads="1"/>
                    </pic:cNvPicPr>
                  </pic:nvPicPr>
                  <pic:blipFill>
                    <a:blip r:embed="rId7" cstate="print"/>
                    <a:srcRect/>
                    <a:stretch>
                      <a:fillRect/>
                    </a:stretch>
                  </pic:blipFill>
                  <pic:spPr bwMode="auto">
                    <a:xfrm>
                      <a:off x="0" y="0"/>
                      <a:ext cx="1905000" cy="2400300"/>
                    </a:xfrm>
                    <a:prstGeom prst="rect">
                      <a:avLst/>
                    </a:prstGeom>
                    <a:noFill/>
                    <a:ln w="9525">
                      <a:noFill/>
                      <a:miter lim="800000"/>
                      <a:headEnd/>
                      <a:tailEnd/>
                    </a:ln>
                  </pic:spPr>
                </pic:pic>
              </a:graphicData>
            </a:graphic>
          </wp:inline>
        </w:drawing>
      </w:r>
    </w:p>
    <w:p w:rsidR="00A34FF4" w:rsidRDefault="00A34FF4">
      <w:pPr>
        <w:rPr>
          <w:rStyle w:val="apple-style-span"/>
          <w:rFonts w:ascii="Verdana" w:hAnsi="Verdana"/>
          <w:color w:val="333333"/>
          <w:sz w:val="20"/>
          <w:szCs w:val="20"/>
          <w:shd w:val="clear" w:color="auto" w:fill="FAFAFA"/>
        </w:rPr>
      </w:pPr>
      <w:bookmarkStart w:id="0" w:name="_GoBack"/>
      <w:bookmarkEnd w:id="0"/>
      <w:r>
        <w:rPr>
          <w:rStyle w:val="apple-style-span"/>
          <w:rFonts w:ascii="Verdana" w:hAnsi="Verdana"/>
          <w:color w:val="333333"/>
          <w:sz w:val="20"/>
          <w:szCs w:val="20"/>
          <w:shd w:val="clear" w:color="auto" w:fill="FAFAFA"/>
        </w:rPr>
        <w:t xml:space="preserve">Среди предков пуделя были косматая пастушья собака и охотничья собака — специалист по водоплавающей дичи. </w:t>
      </w:r>
      <w:proofErr w:type="gramStart"/>
      <w:r>
        <w:rPr>
          <w:rStyle w:val="apple-style-span"/>
          <w:rFonts w:ascii="Verdana" w:hAnsi="Verdana"/>
          <w:color w:val="333333"/>
          <w:sz w:val="20"/>
          <w:szCs w:val="20"/>
          <w:shd w:val="clear" w:color="auto" w:fill="FAFAFA"/>
        </w:rPr>
        <w:t>Само название</w:t>
      </w:r>
      <w:proofErr w:type="gramEnd"/>
      <w:r>
        <w:rPr>
          <w:rStyle w:val="apple-style-span"/>
          <w:rFonts w:ascii="Verdana" w:hAnsi="Verdana"/>
          <w:color w:val="333333"/>
          <w:sz w:val="20"/>
          <w:szCs w:val="20"/>
          <w:shd w:val="clear" w:color="auto" w:fill="FAFAFA"/>
        </w:rPr>
        <w:t xml:space="preserve"> породы говорит о любви собак к воде — «пудель» на древненемецком языке означает «лужа».</w:t>
      </w:r>
      <w:r>
        <w:rPr>
          <w:rFonts w:ascii="Verdana" w:hAnsi="Verdana"/>
          <w:color w:val="333333"/>
          <w:sz w:val="20"/>
          <w:szCs w:val="20"/>
          <w:shd w:val="clear" w:color="auto" w:fill="FAFAFA"/>
        </w:rPr>
        <w:br/>
      </w:r>
      <w:r>
        <w:rPr>
          <w:rFonts w:ascii="Verdana" w:hAnsi="Verdana"/>
          <w:color w:val="333333"/>
          <w:sz w:val="20"/>
          <w:szCs w:val="20"/>
          <w:shd w:val="clear" w:color="auto" w:fill="FAFAFA"/>
        </w:rPr>
        <w:br/>
      </w:r>
      <w:r>
        <w:rPr>
          <w:rStyle w:val="apple-style-span"/>
          <w:rFonts w:ascii="Verdana" w:hAnsi="Verdana"/>
          <w:color w:val="333333"/>
          <w:sz w:val="20"/>
          <w:szCs w:val="20"/>
          <w:shd w:val="clear" w:color="auto" w:fill="FAFAFA"/>
        </w:rPr>
        <w:t>Пудели в прошлом отлично помогали охотникам, принося дичь из болота. Но благодаря своей красоте, уму, артистичности, сумели проявить себя в самых разных областях.</w:t>
      </w:r>
      <w:r>
        <w:rPr>
          <w:rStyle w:val="apple-converted-space"/>
          <w:rFonts w:ascii="Verdana" w:hAnsi="Verdana"/>
          <w:color w:val="333333"/>
          <w:sz w:val="20"/>
          <w:szCs w:val="20"/>
          <w:shd w:val="clear" w:color="auto" w:fill="FAFAFA"/>
        </w:rPr>
        <w:t> </w:t>
      </w:r>
      <w:r>
        <w:rPr>
          <w:rFonts w:ascii="Verdana" w:hAnsi="Verdana"/>
          <w:color w:val="333333"/>
          <w:sz w:val="20"/>
          <w:szCs w:val="20"/>
          <w:shd w:val="clear" w:color="auto" w:fill="FAFAFA"/>
        </w:rPr>
        <w:br/>
      </w:r>
      <w:r>
        <w:rPr>
          <w:rFonts w:ascii="Verdana" w:hAnsi="Verdana"/>
          <w:color w:val="333333"/>
          <w:sz w:val="20"/>
          <w:szCs w:val="20"/>
          <w:shd w:val="clear" w:color="auto" w:fill="FAFAFA"/>
        </w:rPr>
        <w:br/>
      </w:r>
      <w:r>
        <w:rPr>
          <w:rStyle w:val="apple-style-span"/>
          <w:rFonts w:ascii="Verdana" w:hAnsi="Verdana"/>
          <w:color w:val="333333"/>
          <w:sz w:val="20"/>
          <w:szCs w:val="20"/>
          <w:shd w:val="clear" w:color="auto" w:fill="FAFAFA"/>
        </w:rPr>
        <w:t>В Средневековой Европе понятливость пуделей была символом способности к наукам, и в каждой студенческой организации непременно был свой любимец-пудель.</w:t>
      </w:r>
      <w:r>
        <w:rPr>
          <w:rStyle w:val="apple-converted-space"/>
          <w:rFonts w:ascii="Verdana" w:hAnsi="Verdana"/>
          <w:color w:val="333333"/>
          <w:sz w:val="20"/>
          <w:szCs w:val="20"/>
          <w:shd w:val="clear" w:color="auto" w:fill="FAFAFA"/>
        </w:rPr>
        <w:t> </w:t>
      </w:r>
      <w:r>
        <w:rPr>
          <w:rFonts w:ascii="Verdana" w:hAnsi="Verdana"/>
          <w:color w:val="333333"/>
          <w:sz w:val="20"/>
          <w:szCs w:val="20"/>
          <w:shd w:val="clear" w:color="auto" w:fill="FAFAFA"/>
        </w:rPr>
        <w:br/>
      </w:r>
      <w:r>
        <w:rPr>
          <w:rFonts w:ascii="Verdana" w:hAnsi="Verdana"/>
          <w:color w:val="333333"/>
          <w:sz w:val="20"/>
          <w:szCs w:val="20"/>
          <w:shd w:val="clear" w:color="auto" w:fill="FAFAFA"/>
        </w:rPr>
        <w:br/>
      </w:r>
      <w:r>
        <w:rPr>
          <w:rStyle w:val="apple-style-span"/>
          <w:rFonts w:ascii="Verdana" w:hAnsi="Verdana"/>
          <w:color w:val="333333"/>
          <w:sz w:val="20"/>
          <w:szCs w:val="20"/>
          <w:shd w:val="clear" w:color="auto" w:fill="FAFAFA"/>
        </w:rPr>
        <w:t>Художники эпохи Возрождения прозвали пуделя «подмастерье». Они знали, что развлечь скучающую модель во время сеанса почти так же трудно, как писать портрет. Но если обученный пудель начинает выделывать всевозможные фокусы, во время этого собачьего представления модель расслабляется и выглядит естественно. К помощи «подмастерьев» прибегали Рафаэль и Леонардо да Винчи.</w:t>
      </w:r>
      <w:r>
        <w:rPr>
          <w:rStyle w:val="apple-converted-space"/>
          <w:rFonts w:ascii="Verdana" w:hAnsi="Verdana"/>
          <w:color w:val="333333"/>
          <w:sz w:val="20"/>
          <w:szCs w:val="20"/>
          <w:shd w:val="clear" w:color="auto" w:fill="FAFAFA"/>
        </w:rPr>
        <w:t> </w:t>
      </w:r>
      <w:r>
        <w:rPr>
          <w:rFonts w:ascii="Verdana" w:hAnsi="Verdana"/>
          <w:color w:val="333333"/>
          <w:sz w:val="20"/>
          <w:szCs w:val="20"/>
          <w:shd w:val="clear" w:color="auto" w:fill="FAFAFA"/>
        </w:rPr>
        <w:br/>
      </w:r>
      <w:r>
        <w:rPr>
          <w:rFonts w:ascii="Verdana" w:hAnsi="Verdana"/>
          <w:color w:val="333333"/>
          <w:sz w:val="20"/>
          <w:szCs w:val="20"/>
          <w:shd w:val="clear" w:color="auto" w:fill="FAFAFA"/>
        </w:rPr>
        <w:br/>
      </w:r>
      <w:r>
        <w:rPr>
          <w:rStyle w:val="apple-style-span"/>
          <w:rFonts w:ascii="Verdana" w:hAnsi="Verdana"/>
          <w:color w:val="333333"/>
          <w:sz w:val="20"/>
          <w:szCs w:val="20"/>
          <w:shd w:val="clear" w:color="auto" w:fill="FAFAFA"/>
        </w:rPr>
        <w:t>Композитор Рихард Вагнер брал на репетиции оркестра своего пуделя. Если в звучании инструментов возникала дисгармония, пёс начинал громко лаять.</w:t>
      </w:r>
      <w:r>
        <w:rPr>
          <w:rStyle w:val="apple-converted-space"/>
          <w:rFonts w:ascii="Verdana" w:hAnsi="Verdana"/>
          <w:color w:val="333333"/>
          <w:sz w:val="20"/>
          <w:szCs w:val="20"/>
          <w:shd w:val="clear" w:color="auto" w:fill="FAFAFA"/>
        </w:rPr>
        <w:t> </w:t>
      </w:r>
      <w:r>
        <w:rPr>
          <w:rFonts w:ascii="Verdana" w:hAnsi="Verdana"/>
          <w:color w:val="333333"/>
          <w:sz w:val="20"/>
          <w:szCs w:val="20"/>
          <w:shd w:val="clear" w:color="auto" w:fill="FAFAFA"/>
        </w:rPr>
        <w:br/>
      </w:r>
      <w:r>
        <w:rPr>
          <w:rFonts w:ascii="Verdana" w:hAnsi="Verdana"/>
          <w:color w:val="333333"/>
          <w:sz w:val="20"/>
          <w:szCs w:val="20"/>
          <w:shd w:val="clear" w:color="auto" w:fill="FAFAFA"/>
        </w:rPr>
        <w:br/>
      </w:r>
      <w:r>
        <w:rPr>
          <w:rStyle w:val="apple-style-span"/>
          <w:rFonts w:ascii="Verdana" w:hAnsi="Verdana"/>
          <w:color w:val="333333"/>
          <w:sz w:val="20"/>
          <w:szCs w:val="20"/>
          <w:shd w:val="clear" w:color="auto" w:fill="FAFAFA"/>
        </w:rPr>
        <w:t xml:space="preserve">«Собакой Революции» называли пуделя во французской армии времён Наполеона. По </w:t>
      </w:r>
      <w:r>
        <w:rPr>
          <w:rStyle w:val="apple-style-span"/>
          <w:rFonts w:ascii="Verdana" w:hAnsi="Verdana"/>
          <w:color w:val="333333"/>
          <w:sz w:val="20"/>
          <w:szCs w:val="20"/>
          <w:shd w:val="clear" w:color="auto" w:fill="FAFAFA"/>
        </w:rPr>
        <w:lastRenderedPageBreak/>
        <w:t>его приказу пудель стал частью офицерского снаряжения. Офицеры брали маленьких собак на поле боя, сажая в ранец. Раненый офицер мог выпустить пуделя, который своим громким лаем привлекал внимание полковых врачей.</w:t>
      </w:r>
      <w:r>
        <w:rPr>
          <w:rFonts w:ascii="Verdana" w:hAnsi="Verdana"/>
          <w:color w:val="333333"/>
          <w:sz w:val="20"/>
          <w:szCs w:val="20"/>
          <w:shd w:val="clear" w:color="auto" w:fill="FAFAFA"/>
        </w:rPr>
        <w:br/>
      </w:r>
      <w:r>
        <w:rPr>
          <w:rFonts w:ascii="Verdana" w:hAnsi="Verdana"/>
          <w:color w:val="333333"/>
          <w:sz w:val="20"/>
          <w:szCs w:val="20"/>
          <w:shd w:val="clear" w:color="auto" w:fill="FAFAFA"/>
        </w:rPr>
        <w:br/>
      </w:r>
      <w:r>
        <w:rPr>
          <w:rStyle w:val="apple-style-span"/>
          <w:rFonts w:ascii="Verdana" w:hAnsi="Verdana"/>
          <w:color w:val="333333"/>
          <w:sz w:val="20"/>
          <w:szCs w:val="20"/>
          <w:shd w:val="clear" w:color="auto" w:fill="FAFAFA"/>
        </w:rPr>
        <w:t>Пуделей стали стричь ещё в Средние века. Самой популярной была стрижка «подо льва» — как на нашей поделке. Уже совсем недавно пуделей стали стричь и по-другому: «под овечку» — как на рисунке выше. Вы можете выполнить поделку с любой стрижкой.</w:t>
      </w:r>
      <w:r>
        <w:rPr>
          <w:rFonts w:ascii="Verdana" w:hAnsi="Verdana"/>
          <w:color w:val="333333"/>
          <w:sz w:val="20"/>
          <w:szCs w:val="20"/>
          <w:shd w:val="clear" w:color="auto" w:fill="FAFAFA"/>
        </w:rPr>
        <w:br/>
      </w:r>
      <w:r>
        <w:rPr>
          <w:rFonts w:ascii="Verdana" w:hAnsi="Verdana"/>
          <w:color w:val="333333"/>
          <w:sz w:val="20"/>
          <w:szCs w:val="20"/>
          <w:shd w:val="clear" w:color="auto" w:fill="FAFAFA"/>
        </w:rPr>
        <w:br/>
      </w:r>
      <w:r>
        <w:rPr>
          <w:rStyle w:val="apple-style-span"/>
          <w:rFonts w:ascii="Verdana" w:hAnsi="Verdana"/>
          <w:color w:val="333333"/>
          <w:sz w:val="20"/>
          <w:szCs w:val="20"/>
          <w:shd w:val="clear" w:color="auto" w:fill="FAFAFA"/>
        </w:rPr>
        <w:t>Переведите силуэт пуделя с выкройки на картон и выреж</w:t>
      </w:r>
      <w:r w:rsidR="00EB184F">
        <w:rPr>
          <w:rStyle w:val="apple-style-span"/>
          <w:rFonts w:ascii="Verdana" w:hAnsi="Verdana"/>
          <w:color w:val="333333"/>
          <w:sz w:val="20"/>
          <w:szCs w:val="20"/>
          <w:shd w:val="clear" w:color="auto" w:fill="FAFAFA"/>
        </w:rPr>
        <w:t>ь</w:t>
      </w:r>
      <w:r>
        <w:rPr>
          <w:rStyle w:val="apple-style-span"/>
          <w:rFonts w:ascii="Verdana" w:hAnsi="Verdana"/>
          <w:color w:val="333333"/>
          <w:sz w:val="20"/>
          <w:szCs w:val="20"/>
          <w:shd w:val="clear" w:color="auto" w:fill="FAFAFA"/>
        </w:rPr>
        <w:t>те его.</w:t>
      </w:r>
      <w:r>
        <w:rPr>
          <w:rFonts w:ascii="Verdana" w:hAnsi="Verdana"/>
          <w:color w:val="333333"/>
          <w:sz w:val="20"/>
          <w:szCs w:val="20"/>
          <w:shd w:val="clear" w:color="auto" w:fill="FAFAFA"/>
        </w:rPr>
        <w:br/>
      </w:r>
      <w:r>
        <w:rPr>
          <w:rFonts w:ascii="Verdana" w:hAnsi="Verdana"/>
          <w:color w:val="333333"/>
          <w:sz w:val="20"/>
          <w:szCs w:val="20"/>
          <w:shd w:val="clear" w:color="auto" w:fill="FAFAFA"/>
        </w:rPr>
        <w:br/>
      </w:r>
      <w:r>
        <w:rPr>
          <w:rFonts w:ascii="Verdana" w:hAnsi="Verdana"/>
          <w:noProof/>
          <w:color w:val="417394"/>
          <w:sz w:val="20"/>
          <w:szCs w:val="20"/>
          <w:shd w:val="clear" w:color="auto" w:fill="FAFAFA"/>
          <w:lang w:eastAsia="ru-RU"/>
        </w:rPr>
        <w:drawing>
          <wp:inline distT="0" distB="0" distL="0" distR="0">
            <wp:extent cx="1714500" cy="1600200"/>
            <wp:effectExtent l="19050" t="0" r="0" b="0"/>
            <wp:docPr id="3" name="Рисунок 3" descr="http://s58.radikal.ru/i162/0906/18/16ba78edc20ct.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58.radikal.ru/i162/0906/18/16ba78edc20ct.jpg">
                      <a:hlinkClick r:id="rId8" tgtFrame="&quot;_blank&quot;"/>
                    </pic:cNvPr>
                    <pic:cNvPicPr>
                      <a:picLocks noChangeAspect="1" noChangeArrowheads="1"/>
                    </pic:cNvPicPr>
                  </pic:nvPicPr>
                  <pic:blipFill>
                    <a:blip r:embed="rId9" cstate="print"/>
                    <a:srcRect/>
                    <a:stretch>
                      <a:fillRect/>
                    </a:stretch>
                  </pic:blipFill>
                  <pic:spPr bwMode="auto">
                    <a:xfrm>
                      <a:off x="0" y="0"/>
                      <a:ext cx="1714500" cy="1600200"/>
                    </a:xfrm>
                    <a:prstGeom prst="rect">
                      <a:avLst/>
                    </a:prstGeom>
                    <a:noFill/>
                    <a:ln w="9525">
                      <a:noFill/>
                      <a:miter lim="800000"/>
                      <a:headEnd/>
                      <a:tailEnd/>
                    </a:ln>
                  </pic:spPr>
                </pic:pic>
              </a:graphicData>
            </a:graphic>
          </wp:inline>
        </w:drawing>
      </w:r>
      <w:r>
        <w:rPr>
          <w:rFonts w:ascii="Verdana" w:hAnsi="Verdana"/>
          <w:color w:val="333333"/>
          <w:sz w:val="20"/>
          <w:szCs w:val="20"/>
          <w:shd w:val="clear" w:color="auto" w:fill="FAFAFA"/>
        </w:rPr>
        <w:br/>
      </w:r>
      <w:r>
        <w:rPr>
          <w:rFonts w:ascii="Verdana" w:hAnsi="Verdana"/>
          <w:color w:val="333333"/>
          <w:sz w:val="20"/>
          <w:szCs w:val="20"/>
          <w:shd w:val="clear" w:color="auto" w:fill="FAFAFA"/>
        </w:rPr>
        <w:br/>
      </w:r>
      <w:r>
        <w:rPr>
          <w:rStyle w:val="apple-style-span"/>
          <w:rFonts w:ascii="Verdana" w:hAnsi="Verdana"/>
          <w:color w:val="333333"/>
          <w:sz w:val="20"/>
          <w:szCs w:val="20"/>
          <w:shd w:val="clear" w:color="auto" w:fill="FAFAFA"/>
        </w:rPr>
        <w:t>Скатайте из ваты плотные шарики размером с горошину.</w:t>
      </w:r>
      <w:r>
        <w:rPr>
          <w:rFonts w:ascii="Verdana" w:hAnsi="Verdana"/>
          <w:color w:val="333333"/>
          <w:sz w:val="20"/>
          <w:szCs w:val="20"/>
          <w:shd w:val="clear" w:color="auto" w:fill="FAFAFA"/>
        </w:rPr>
        <w:br/>
      </w:r>
      <w:r>
        <w:rPr>
          <w:rFonts w:ascii="Verdana" w:hAnsi="Verdana"/>
          <w:color w:val="333333"/>
          <w:sz w:val="20"/>
          <w:szCs w:val="20"/>
          <w:shd w:val="clear" w:color="auto" w:fill="FAFAFA"/>
        </w:rPr>
        <w:br/>
      </w:r>
      <w:r>
        <w:rPr>
          <w:rFonts w:ascii="Verdana" w:hAnsi="Verdana"/>
          <w:noProof/>
          <w:color w:val="333333"/>
          <w:sz w:val="20"/>
          <w:szCs w:val="20"/>
          <w:shd w:val="clear" w:color="auto" w:fill="FAFAFA"/>
          <w:lang w:eastAsia="ru-RU"/>
        </w:rPr>
        <w:drawing>
          <wp:inline distT="0" distB="0" distL="0" distR="0">
            <wp:extent cx="2857500" cy="685800"/>
            <wp:effectExtent l="19050" t="0" r="0" b="0"/>
            <wp:docPr id="4" name="Рисунок 4" descr="http://stranamasterov.ru/images/dogs/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anamasterov.ru/images/dogs/19-02.jpg"/>
                    <pic:cNvPicPr>
                      <a:picLocks noChangeAspect="1" noChangeArrowheads="1"/>
                    </pic:cNvPicPr>
                  </pic:nvPicPr>
                  <pic:blipFill>
                    <a:blip r:embed="rId10" cstate="print"/>
                    <a:srcRect/>
                    <a:stretch>
                      <a:fillRect/>
                    </a:stretch>
                  </pic:blipFill>
                  <pic:spPr bwMode="auto">
                    <a:xfrm>
                      <a:off x="0" y="0"/>
                      <a:ext cx="2857500" cy="685800"/>
                    </a:xfrm>
                    <a:prstGeom prst="rect">
                      <a:avLst/>
                    </a:prstGeom>
                    <a:noFill/>
                    <a:ln w="9525">
                      <a:noFill/>
                      <a:miter lim="800000"/>
                      <a:headEnd/>
                      <a:tailEnd/>
                    </a:ln>
                  </pic:spPr>
                </pic:pic>
              </a:graphicData>
            </a:graphic>
          </wp:inline>
        </w:drawing>
      </w:r>
      <w:r>
        <w:rPr>
          <w:rFonts w:ascii="Verdana" w:hAnsi="Verdana"/>
          <w:color w:val="333333"/>
          <w:sz w:val="20"/>
          <w:szCs w:val="20"/>
          <w:shd w:val="clear" w:color="auto" w:fill="FAFAFA"/>
        </w:rPr>
        <w:br/>
      </w:r>
      <w:r>
        <w:rPr>
          <w:rFonts w:ascii="Verdana" w:hAnsi="Verdana"/>
          <w:color w:val="333333"/>
          <w:sz w:val="20"/>
          <w:szCs w:val="20"/>
          <w:shd w:val="clear" w:color="auto" w:fill="FAFAFA"/>
        </w:rPr>
        <w:br/>
      </w:r>
      <w:r>
        <w:rPr>
          <w:rStyle w:val="apple-style-span"/>
          <w:rFonts w:ascii="Verdana" w:hAnsi="Verdana"/>
          <w:color w:val="333333"/>
          <w:sz w:val="20"/>
          <w:szCs w:val="20"/>
          <w:shd w:val="clear" w:color="auto" w:fill="FAFAFA"/>
        </w:rPr>
        <w:t>Смазывайте участок клеем и накладывайте шарики.</w:t>
      </w:r>
      <w:r>
        <w:rPr>
          <w:rFonts w:ascii="Verdana" w:hAnsi="Verdana"/>
          <w:color w:val="333333"/>
          <w:sz w:val="20"/>
          <w:szCs w:val="20"/>
          <w:shd w:val="clear" w:color="auto" w:fill="FAFAFA"/>
        </w:rPr>
        <w:br/>
      </w:r>
      <w:r>
        <w:rPr>
          <w:rFonts w:ascii="Verdana" w:hAnsi="Verdana"/>
          <w:color w:val="333333"/>
          <w:sz w:val="20"/>
          <w:szCs w:val="20"/>
          <w:shd w:val="clear" w:color="auto" w:fill="FAFAFA"/>
        </w:rPr>
        <w:br/>
      </w:r>
      <w:r>
        <w:rPr>
          <w:rFonts w:ascii="Verdana" w:hAnsi="Verdana"/>
          <w:noProof/>
          <w:color w:val="333333"/>
          <w:sz w:val="20"/>
          <w:szCs w:val="20"/>
          <w:shd w:val="clear" w:color="auto" w:fill="FAFAFA"/>
          <w:lang w:eastAsia="ru-RU"/>
        </w:rPr>
        <w:drawing>
          <wp:inline distT="0" distB="0" distL="0" distR="0">
            <wp:extent cx="2381250" cy="2295525"/>
            <wp:effectExtent l="19050" t="0" r="0" b="0"/>
            <wp:docPr id="5" name="Рисунок 5" descr="http://stranamasterov.ru/images/dogs/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anamasterov.ru/images/dogs/19-03.jpg"/>
                    <pic:cNvPicPr>
                      <a:picLocks noChangeAspect="1" noChangeArrowheads="1"/>
                    </pic:cNvPicPr>
                  </pic:nvPicPr>
                  <pic:blipFill>
                    <a:blip r:embed="rId11" cstate="print"/>
                    <a:srcRect/>
                    <a:stretch>
                      <a:fillRect/>
                    </a:stretch>
                  </pic:blipFill>
                  <pic:spPr bwMode="auto">
                    <a:xfrm>
                      <a:off x="0" y="0"/>
                      <a:ext cx="2381250" cy="2295525"/>
                    </a:xfrm>
                    <a:prstGeom prst="rect">
                      <a:avLst/>
                    </a:prstGeom>
                    <a:noFill/>
                    <a:ln w="9525">
                      <a:noFill/>
                      <a:miter lim="800000"/>
                      <a:headEnd/>
                      <a:tailEnd/>
                    </a:ln>
                  </pic:spPr>
                </pic:pic>
              </a:graphicData>
            </a:graphic>
          </wp:inline>
        </w:drawing>
      </w:r>
      <w:r>
        <w:rPr>
          <w:rFonts w:ascii="Verdana" w:hAnsi="Verdana"/>
          <w:color w:val="333333"/>
          <w:sz w:val="20"/>
          <w:szCs w:val="20"/>
          <w:shd w:val="clear" w:color="auto" w:fill="FAFAFA"/>
        </w:rPr>
        <w:br/>
      </w:r>
      <w:r>
        <w:rPr>
          <w:rFonts w:ascii="Verdana" w:hAnsi="Verdana"/>
          <w:color w:val="333333"/>
          <w:sz w:val="20"/>
          <w:szCs w:val="20"/>
          <w:shd w:val="clear" w:color="auto" w:fill="FAFAFA"/>
        </w:rPr>
        <w:br/>
      </w:r>
      <w:r>
        <w:rPr>
          <w:rStyle w:val="apple-style-span"/>
          <w:rFonts w:ascii="Verdana" w:hAnsi="Verdana"/>
          <w:color w:val="333333"/>
          <w:sz w:val="20"/>
          <w:szCs w:val="20"/>
          <w:shd w:val="clear" w:color="auto" w:fill="FAFAFA"/>
        </w:rPr>
        <w:t>Ушко покройте шариками и приклейте отдельно, смазав клеем только его верхнюю внутреннюю часть.</w:t>
      </w:r>
    </w:p>
    <w:p w:rsidR="00A34FF4" w:rsidRDefault="00A34FF4">
      <w:pPr>
        <w:rPr>
          <w:rStyle w:val="apple-style-span"/>
          <w:rFonts w:ascii="Verdana" w:hAnsi="Verdana"/>
          <w:color w:val="333333"/>
          <w:sz w:val="20"/>
          <w:szCs w:val="20"/>
          <w:shd w:val="clear" w:color="auto" w:fill="FAFAFA"/>
        </w:rPr>
      </w:pPr>
      <w:r>
        <w:rPr>
          <w:rStyle w:val="apple-style-span"/>
          <w:rFonts w:ascii="Verdana" w:hAnsi="Verdana"/>
          <w:color w:val="333333"/>
          <w:sz w:val="20"/>
          <w:szCs w:val="20"/>
          <w:shd w:val="clear" w:color="auto" w:fill="FAFAFA"/>
        </w:rPr>
        <w:br w:type="page"/>
      </w:r>
    </w:p>
    <w:p w:rsidR="00A34FF4" w:rsidRPr="00A34FF4" w:rsidRDefault="00A34FF4" w:rsidP="00A34FF4">
      <w:pPr>
        <w:spacing w:after="225" w:line="240" w:lineRule="auto"/>
        <w:outlineLvl w:val="0"/>
        <w:rPr>
          <w:rFonts w:ascii="Arial" w:eastAsia="Times New Roman" w:hAnsi="Arial" w:cs="Arial"/>
          <w:color w:val="DE0000"/>
          <w:kern w:val="36"/>
          <w:sz w:val="35"/>
          <w:szCs w:val="35"/>
          <w:shd w:val="clear" w:color="auto" w:fill="FFFFFF"/>
          <w:lang w:eastAsia="ru-RU"/>
        </w:rPr>
      </w:pPr>
      <w:r w:rsidRPr="00A34FF4">
        <w:rPr>
          <w:rFonts w:ascii="Arial" w:eastAsia="Times New Roman" w:hAnsi="Arial" w:cs="Arial"/>
          <w:color w:val="DE0000"/>
          <w:kern w:val="36"/>
          <w:sz w:val="35"/>
          <w:szCs w:val="35"/>
          <w:shd w:val="clear" w:color="auto" w:fill="FFFFFF"/>
          <w:lang w:eastAsia="ru-RU"/>
        </w:rPr>
        <w:lastRenderedPageBreak/>
        <w:t>Поделки из полиэтиленовых пакетов - Декоративные цветы</w:t>
      </w:r>
    </w:p>
    <w:p w:rsidR="00A34FF4" w:rsidRPr="00A34FF4" w:rsidRDefault="00A34FF4" w:rsidP="00A34FF4">
      <w:pPr>
        <w:spacing w:after="0" w:line="360" w:lineRule="atLeast"/>
        <w:jc w:val="both"/>
        <w:rPr>
          <w:rFonts w:ascii="Verdana" w:eastAsia="Times New Roman" w:hAnsi="Verdana" w:cs="Times New Roman"/>
          <w:color w:val="3B3B3B"/>
          <w:sz w:val="18"/>
          <w:szCs w:val="18"/>
          <w:shd w:val="clear" w:color="auto" w:fill="FFFFFF"/>
          <w:lang w:eastAsia="ru-RU"/>
        </w:rPr>
      </w:pPr>
      <w:r>
        <w:rPr>
          <w:rFonts w:ascii="Verdana" w:eastAsia="Times New Roman" w:hAnsi="Verdana" w:cs="Times New Roman"/>
          <w:noProof/>
          <w:color w:val="1266D4"/>
          <w:sz w:val="18"/>
          <w:szCs w:val="18"/>
          <w:shd w:val="clear" w:color="auto" w:fill="FFFFFF"/>
          <w:lang w:eastAsia="ru-RU"/>
        </w:rPr>
        <w:drawing>
          <wp:inline distT="0" distB="0" distL="0" distR="0">
            <wp:extent cx="2381250" cy="2333625"/>
            <wp:effectExtent l="19050" t="0" r="0" b="0"/>
            <wp:docPr id="56" name="Рисунок 56" descr="цветы из полиэтиленовых пакетов">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цветы из полиэтиленовых пакетов">
                      <a:hlinkClick r:id="rId12"/>
                    </pic:cNvPr>
                    <pic:cNvPicPr>
                      <a:picLocks noChangeAspect="1" noChangeArrowheads="1"/>
                    </pic:cNvPicPr>
                  </pic:nvPicPr>
                  <pic:blipFill>
                    <a:blip r:embed="rId13" cstate="print"/>
                    <a:srcRect/>
                    <a:stretch>
                      <a:fillRect/>
                    </a:stretch>
                  </pic:blipFill>
                  <pic:spPr bwMode="auto">
                    <a:xfrm>
                      <a:off x="0" y="0"/>
                      <a:ext cx="2381250" cy="2333625"/>
                    </a:xfrm>
                    <a:prstGeom prst="rect">
                      <a:avLst/>
                    </a:prstGeom>
                    <a:noFill/>
                    <a:ln w="9525">
                      <a:noFill/>
                      <a:miter lim="800000"/>
                      <a:headEnd/>
                      <a:tailEnd/>
                    </a:ln>
                  </pic:spPr>
                </pic:pic>
              </a:graphicData>
            </a:graphic>
          </wp:inline>
        </w:drawing>
      </w:r>
    </w:p>
    <w:p w:rsidR="00A34FF4" w:rsidRPr="00A34FF4" w:rsidRDefault="00A34FF4" w:rsidP="00A34FF4">
      <w:pPr>
        <w:spacing w:after="0" w:line="360" w:lineRule="atLeast"/>
        <w:jc w:val="both"/>
        <w:rPr>
          <w:rFonts w:ascii="Verdana" w:eastAsia="Times New Roman" w:hAnsi="Verdana" w:cs="Times New Roman"/>
          <w:color w:val="3B3B3B"/>
          <w:sz w:val="18"/>
          <w:szCs w:val="18"/>
          <w:shd w:val="clear" w:color="auto" w:fill="FFFFFF"/>
          <w:lang w:eastAsia="ru-RU"/>
        </w:rPr>
      </w:pPr>
      <w:r w:rsidRPr="00A34FF4">
        <w:rPr>
          <w:rFonts w:ascii="Verdana" w:eastAsia="Times New Roman" w:hAnsi="Verdana" w:cs="Times New Roman"/>
          <w:color w:val="3B3B3B"/>
          <w:sz w:val="18"/>
          <w:szCs w:val="18"/>
          <w:shd w:val="clear" w:color="auto" w:fill="FFFFFF"/>
          <w:lang w:eastAsia="ru-RU"/>
        </w:rPr>
        <w:t>Даже из полиэтиленовых пакетов можно делать поделки! </w:t>
      </w:r>
    </w:p>
    <w:p w:rsidR="00A34FF4" w:rsidRPr="00A34FF4" w:rsidRDefault="00A34FF4" w:rsidP="00A34FF4">
      <w:pPr>
        <w:spacing w:after="0" w:line="360" w:lineRule="atLeast"/>
        <w:jc w:val="both"/>
        <w:rPr>
          <w:rFonts w:ascii="Verdana" w:eastAsia="Times New Roman" w:hAnsi="Verdana" w:cs="Times New Roman"/>
          <w:color w:val="3B3B3B"/>
          <w:sz w:val="18"/>
          <w:szCs w:val="18"/>
          <w:shd w:val="clear" w:color="auto" w:fill="FFFFFF"/>
          <w:lang w:eastAsia="ru-RU"/>
        </w:rPr>
      </w:pPr>
      <w:r w:rsidRPr="00A34FF4">
        <w:rPr>
          <w:rFonts w:ascii="Verdana" w:eastAsia="Times New Roman" w:hAnsi="Verdana" w:cs="Times New Roman"/>
          <w:color w:val="3B3B3B"/>
          <w:sz w:val="18"/>
          <w:szCs w:val="18"/>
          <w:shd w:val="clear" w:color="auto" w:fill="FFFFFF"/>
          <w:lang w:eastAsia="ru-RU"/>
        </w:rPr>
        <w:t>Сделать можно, например, гвоздику или сразу букет и поставить его в вазу.</w:t>
      </w:r>
    </w:p>
    <w:p w:rsidR="00A34FF4" w:rsidRPr="00A34FF4" w:rsidRDefault="00A34FF4" w:rsidP="00A34FF4">
      <w:pPr>
        <w:spacing w:after="0" w:line="360" w:lineRule="atLeast"/>
        <w:outlineLvl w:val="2"/>
        <w:rPr>
          <w:rFonts w:ascii="Verdana" w:eastAsia="Times New Roman" w:hAnsi="Verdana" w:cs="Times New Roman"/>
          <w:color w:val="4B5BA2"/>
          <w:sz w:val="29"/>
          <w:szCs w:val="29"/>
          <w:shd w:val="clear" w:color="auto" w:fill="FFFFFF"/>
          <w:lang w:eastAsia="ru-RU"/>
        </w:rPr>
      </w:pPr>
      <w:r w:rsidRPr="00A34FF4">
        <w:rPr>
          <w:rFonts w:ascii="Verdana" w:eastAsia="Times New Roman" w:hAnsi="Verdana" w:cs="Times New Roman"/>
          <w:color w:val="4B5BA2"/>
          <w:sz w:val="29"/>
          <w:szCs w:val="29"/>
          <w:shd w:val="clear" w:color="auto" w:fill="FFFFFF"/>
          <w:lang w:eastAsia="ru-RU"/>
        </w:rPr>
        <w:t>Что для этого понадобится:</w:t>
      </w:r>
    </w:p>
    <w:p w:rsidR="00A34FF4" w:rsidRPr="00A34FF4" w:rsidRDefault="00A34FF4" w:rsidP="00A34FF4">
      <w:pPr>
        <w:spacing w:after="0" w:line="360" w:lineRule="atLeast"/>
        <w:rPr>
          <w:rFonts w:ascii="Verdana" w:eastAsia="Times New Roman" w:hAnsi="Verdana" w:cs="Times New Roman"/>
          <w:color w:val="3B3B3B"/>
          <w:sz w:val="18"/>
          <w:szCs w:val="18"/>
          <w:shd w:val="clear" w:color="auto" w:fill="FFFFFF"/>
          <w:lang w:eastAsia="ru-RU"/>
        </w:rPr>
      </w:pPr>
      <w:r w:rsidRPr="00A34FF4">
        <w:rPr>
          <w:rFonts w:ascii="Verdana" w:eastAsia="Times New Roman" w:hAnsi="Verdana" w:cs="Times New Roman"/>
          <w:color w:val="3B3B3B"/>
          <w:sz w:val="18"/>
          <w:szCs w:val="18"/>
          <w:shd w:val="clear" w:color="auto" w:fill="FFFFFF"/>
          <w:lang w:eastAsia="ru-RU"/>
        </w:rPr>
        <w:t> - пластиковые пакеты (полиэтиленовые);</w:t>
      </w:r>
      <w:r w:rsidRPr="00A34FF4">
        <w:rPr>
          <w:rFonts w:ascii="Verdana" w:eastAsia="Times New Roman" w:hAnsi="Verdana" w:cs="Times New Roman"/>
          <w:color w:val="3B3B3B"/>
          <w:sz w:val="18"/>
          <w:szCs w:val="18"/>
          <w:shd w:val="clear" w:color="auto" w:fill="FFFFFF"/>
          <w:lang w:eastAsia="ru-RU"/>
        </w:rPr>
        <w:br/>
        <w:t> - ножницы;</w:t>
      </w:r>
      <w:r w:rsidRPr="00A34FF4">
        <w:rPr>
          <w:rFonts w:ascii="Verdana" w:eastAsia="Times New Roman" w:hAnsi="Verdana" w:cs="Times New Roman"/>
          <w:color w:val="3B3B3B"/>
          <w:sz w:val="18"/>
          <w:szCs w:val="18"/>
          <w:shd w:val="clear" w:color="auto" w:fill="FFFFFF"/>
          <w:lang w:eastAsia="ru-RU"/>
        </w:rPr>
        <w:br/>
        <w:t> - резинка;</w:t>
      </w:r>
      <w:r w:rsidRPr="00A34FF4">
        <w:rPr>
          <w:rFonts w:ascii="Verdana" w:eastAsia="Times New Roman" w:hAnsi="Verdana" w:cs="Times New Roman"/>
          <w:color w:val="3B3B3B"/>
          <w:sz w:val="18"/>
          <w:szCs w:val="18"/>
          <w:shd w:val="clear" w:color="auto" w:fill="FFFFFF"/>
          <w:lang w:eastAsia="ru-RU"/>
        </w:rPr>
        <w:br/>
        <w:t> - проволока;</w:t>
      </w:r>
      <w:r w:rsidRPr="00A34FF4">
        <w:rPr>
          <w:rFonts w:ascii="Verdana" w:eastAsia="Times New Roman" w:hAnsi="Verdana" w:cs="Times New Roman"/>
          <w:color w:val="3B3B3B"/>
          <w:sz w:val="18"/>
          <w:szCs w:val="18"/>
          <w:shd w:val="clear" w:color="auto" w:fill="FFFFFF"/>
          <w:lang w:eastAsia="ru-RU"/>
        </w:rPr>
        <w:br/>
        <w:t> - ткань;</w:t>
      </w:r>
      <w:r w:rsidRPr="00A34FF4">
        <w:rPr>
          <w:rFonts w:ascii="Verdana" w:eastAsia="Times New Roman" w:hAnsi="Verdana" w:cs="Times New Roman"/>
          <w:color w:val="3B3B3B"/>
          <w:sz w:val="18"/>
          <w:szCs w:val="18"/>
          <w:shd w:val="clear" w:color="auto" w:fill="FFFFFF"/>
          <w:lang w:eastAsia="ru-RU"/>
        </w:rPr>
        <w:br/>
        <w:t> - нитки.</w:t>
      </w:r>
    </w:p>
    <w:p w:rsidR="00A34FF4" w:rsidRPr="00A34FF4" w:rsidRDefault="00A34FF4" w:rsidP="00A34FF4">
      <w:pPr>
        <w:spacing w:after="0" w:line="360" w:lineRule="atLeast"/>
        <w:jc w:val="both"/>
        <w:rPr>
          <w:rFonts w:ascii="Verdana" w:eastAsia="Times New Roman" w:hAnsi="Verdana" w:cs="Times New Roman"/>
          <w:color w:val="3B3B3B"/>
          <w:sz w:val="18"/>
          <w:szCs w:val="18"/>
          <w:shd w:val="clear" w:color="auto" w:fill="FFFFFF"/>
          <w:lang w:eastAsia="ru-RU"/>
        </w:rPr>
      </w:pPr>
      <w:r w:rsidRPr="00A34FF4">
        <w:rPr>
          <w:rFonts w:ascii="Verdana" w:eastAsia="Times New Roman" w:hAnsi="Verdana" w:cs="Times New Roman"/>
          <w:color w:val="3B3B3B"/>
          <w:sz w:val="18"/>
          <w:szCs w:val="18"/>
          <w:shd w:val="clear" w:color="auto" w:fill="FFFFFF"/>
          <w:lang w:eastAsia="ru-RU"/>
        </w:rPr>
        <w:t>Берем полиэтиленовый пакет,  сворачиваем его раз в 20-40 в зависимости от размера пакета (как показано на рисунке). Свернутые пакеты собираем вместе. </w:t>
      </w:r>
    </w:p>
    <w:p w:rsidR="00A34FF4" w:rsidRPr="00A34FF4" w:rsidRDefault="00A34FF4" w:rsidP="00A34FF4">
      <w:pPr>
        <w:spacing w:before="100" w:beforeAutospacing="1" w:after="100" w:afterAutospacing="1" w:line="360" w:lineRule="atLeast"/>
        <w:jc w:val="both"/>
        <w:rPr>
          <w:rFonts w:ascii="Verdana" w:eastAsia="Times New Roman" w:hAnsi="Verdana" w:cs="Times New Roman"/>
          <w:color w:val="3B3B3B"/>
          <w:sz w:val="18"/>
          <w:szCs w:val="18"/>
          <w:shd w:val="clear" w:color="auto" w:fill="FFFFFF"/>
          <w:lang w:eastAsia="ru-RU"/>
        </w:rPr>
      </w:pPr>
      <w:r>
        <w:rPr>
          <w:rFonts w:ascii="Verdana" w:eastAsia="Times New Roman" w:hAnsi="Verdana" w:cs="Times New Roman"/>
          <w:noProof/>
          <w:color w:val="3B3B3B"/>
          <w:sz w:val="18"/>
          <w:szCs w:val="18"/>
          <w:shd w:val="clear" w:color="auto" w:fill="FFFFFF"/>
          <w:lang w:eastAsia="ru-RU"/>
        </w:rPr>
        <w:drawing>
          <wp:inline distT="0" distB="0" distL="0" distR="0">
            <wp:extent cx="4762500" cy="3571875"/>
            <wp:effectExtent l="19050" t="0" r="0" b="0"/>
            <wp:docPr id="57" name="Рисунок 57" descr="делаем петель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делаем петельки"/>
                    <pic:cNvPicPr>
                      <a:picLocks noChangeAspect="1" noChangeArrowheads="1"/>
                    </pic:cNvPicPr>
                  </pic:nvPicPr>
                  <pic:blipFill>
                    <a:blip r:embed="rId14"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A34FF4" w:rsidRPr="00A34FF4" w:rsidRDefault="00A34FF4" w:rsidP="00A34FF4">
      <w:pPr>
        <w:spacing w:before="100" w:beforeAutospacing="1" w:after="100" w:afterAutospacing="1" w:line="360" w:lineRule="atLeast"/>
        <w:jc w:val="both"/>
        <w:rPr>
          <w:rFonts w:ascii="Verdana" w:eastAsia="Times New Roman" w:hAnsi="Verdana" w:cs="Times New Roman"/>
          <w:color w:val="3B3B3B"/>
          <w:sz w:val="18"/>
          <w:szCs w:val="18"/>
          <w:shd w:val="clear" w:color="auto" w:fill="FFFFFF"/>
          <w:lang w:eastAsia="ru-RU"/>
        </w:rPr>
      </w:pPr>
      <w:r w:rsidRPr="00A34FF4">
        <w:rPr>
          <w:rFonts w:ascii="Verdana" w:eastAsia="Times New Roman" w:hAnsi="Verdana" w:cs="Times New Roman"/>
          <w:color w:val="3B3B3B"/>
          <w:sz w:val="18"/>
          <w:szCs w:val="18"/>
          <w:shd w:val="clear" w:color="auto" w:fill="FFFFFF"/>
          <w:lang w:eastAsia="ru-RU"/>
        </w:rPr>
        <w:lastRenderedPageBreak/>
        <w:t>Сгибаем свернутые пакеты и связываем их.</w:t>
      </w:r>
    </w:p>
    <w:p w:rsidR="00A34FF4" w:rsidRPr="00A34FF4" w:rsidRDefault="00A34FF4" w:rsidP="00A34FF4">
      <w:pPr>
        <w:spacing w:before="100" w:beforeAutospacing="1" w:after="100" w:afterAutospacing="1" w:line="360" w:lineRule="atLeast"/>
        <w:jc w:val="both"/>
        <w:rPr>
          <w:rFonts w:ascii="Verdana" w:eastAsia="Times New Roman" w:hAnsi="Verdana" w:cs="Times New Roman"/>
          <w:color w:val="3B3B3B"/>
          <w:sz w:val="18"/>
          <w:szCs w:val="18"/>
          <w:shd w:val="clear" w:color="auto" w:fill="FFFFFF"/>
          <w:lang w:eastAsia="ru-RU"/>
        </w:rPr>
      </w:pPr>
      <w:r>
        <w:rPr>
          <w:rFonts w:ascii="Verdana" w:eastAsia="Times New Roman" w:hAnsi="Verdana" w:cs="Times New Roman"/>
          <w:noProof/>
          <w:color w:val="3B3B3B"/>
          <w:sz w:val="18"/>
          <w:szCs w:val="18"/>
          <w:shd w:val="clear" w:color="auto" w:fill="FFFFFF"/>
          <w:lang w:eastAsia="ru-RU"/>
        </w:rPr>
        <w:drawing>
          <wp:inline distT="0" distB="0" distL="0" distR="0">
            <wp:extent cx="4762500" cy="3571875"/>
            <wp:effectExtent l="19050" t="0" r="0" b="0"/>
            <wp:docPr id="58" name="Рисунок 58" descr="складыва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складываем"/>
                    <pic:cNvPicPr>
                      <a:picLocks noChangeAspect="1" noChangeArrowheads="1"/>
                    </pic:cNvPicPr>
                  </pic:nvPicPr>
                  <pic:blipFill>
                    <a:blip r:embed="rId15"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A34FF4" w:rsidRPr="00A34FF4" w:rsidRDefault="00A34FF4" w:rsidP="00A34FF4">
      <w:pPr>
        <w:spacing w:before="100" w:beforeAutospacing="1" w:after="100" w:afterAutospacing="1" w:line="360" w:lineRule="atLeast"/>
        <w:jc w:val="both"/>
        <w:rPr>
          <w:rFonts w:ascii="Verdana" w:eastAsia="Times New Roman" w:hAnsi="Verdana" w:cs="Times New Roman"/>
          <w:color w:val="3B3B3B"/>
          <w:sz w:val="18"/>
          <w:szCs w:val="18"/>
          <w:shd w:val="clear" w:color="auto" w:fill="FFFFFF"/>
          <w:lang w:eastAsia="ru-RU"/>
        </w:rPr>
      </w:pPr>
      <w:r w:rsidRPr="00A34FF4">
        <w:rPr>
          <w:rFonts w:ascii="Verdana" w:eastAsia="Times New Roman" w:hAnsi="Verdana" w:cs="Times New Roman"/>
          <w:color w:val="3B3B3B"/>
          <w:sz w:val="18"/>
          <w:szCs w:val="18"/>
          <w:shd w:val="clear" w:color="auto" w:fill="FFFFFF"/>
          <w:lang w:eastAsia="ru-RU"/>
        </w:rPr>
        <w:t>Берем ножницы, перерезаем петельки - перегибы пакетов и "</w:t>
      </w:r>
      <w:proofErr w:type="spellStart"/>
      <w:r w:rsidRPr="00A34FF4">
        <w:rPr>
          <w:rFonts w:ascii="Verdana" w:eastAsia="Times New Roman" w:hAnsi="Verdana" w:cs="Times New Roman"/>
          <w:color w:val="3B3B3B"/>
          <w:sz w:val="18"/>
          <w:szCs w:val="18"/>
          <w:shd w:val="clear" w:color="auto" w:fill="FFFFFF"/>
          <w:lang w:eastAsia="ru-RU"/>
        </w:rPr>
        <w:t>распушиваем</w:t>
      </w:r>
      <w:proofErr w:type="spellEnd"/>
      <w:r w:rsidRPr="00A34FF4">
        <w:rPr>
          <w:rFonts w:ascii="Verdana" w:eastAsia="Times New Roman" w:hAnsi="Verdana" w:cs="Times New Roman"/>
          <w:color w:val="3B3B3B"/>
          <w:sz w:val="18"/>
          <w:szCs w:val="18"/>
          <w:shd w:val="clear" w:color="auto" w:fill="FFFFFF"/>
          <w:lang w:eastAsia="ru-RU"/>
        </w:rPr>
        <w:t>" как показано на рисунке. Можно также делать прорези вдоль.</w:t>
      </w:r>
    </w:p>
    <w:p w:rsidR="00A34FF4" w:rsidRPr="00A34FF4" w:rsidRDefault="00A34FF4" w:rsidP="00A34FF4">
      <w:pPr>
        <w:spacing w:before="100" w:beforeAutospacing="1" w:after="100" w:afterAutospacing="1" w:line="360" w:lineRule="atLeast"/>
        <w:jc w:val="both"/>
        <w:rPr>
          <w:rFonts w:ascii="Verdana" w:eastAsia="Times New Roman" w:hAnsi="Verdana" w:cs="Times New Roman"/>
          <w:color w:val="3B3B3B"/>
          <w:sz w:val="18"/>
          <w:szCs w:val="18"/>
          <w:shd w:val="clear" w:color="auto" w:fill="FFFFFF"/>
          <w:lang w:eastAsia="ru-RU"/>
        </w:rPr>
      </w:pPr>
      <w:r>
        <w:rPr>
          <w:rFonts w:ascii="Verdana" w:eastAsia="Times New Roman" w:hAnsi="Verdana" w:cs="Times New Roman"/>
          <w:noProof/>
          <w:color w:val="3B3B3B"/>
          <w:sz w:val="18"/>
          <w:szCs w:val="18"/>
          <w:shd w:val="clear" w:color="auto" w:fill="FFFFFF"/>
          <w:lang w:eastAsia="ru-RU"/>
        </w:rPr>
        <w:drawing>
          <wp:inline distT="0" distB="0" distL="0" distR="0">
            <wp:extent cx="4762500" cy="3571875"/>
            <wp:effectExtent l="19050" t="0" r="0" b="0"/>
            <wp:docPr id="59" name="Рисунок 59" descr="перерезаем петель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перерезаем петельки"/>
                    <pic:cNvPicPr>
                      <a:picLocks noChangeAspect="1" noChangeArrowheads="1"/>
                    </pic:cNvPicPr>
                  </pic:nvPicPr>
                  <pic:blipFill>
                    <a:blip r:embed="rId16"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A34FF4" w:rsidRPr="00A34FF4" w:rsidRDefault="00A34FF4" w:rsidP="00A34FF4">
      <w:pPr>
        <w:spacing w:before="100" w:beforeAutospacing="1" w:after="100" w:afterAutospacing="1" w:line="360" w:lineRule="atLeast"/>
        <w:jc w:val="both"/>
        <w:rPr>
          <w:rFonts w:ascii="Verdana" w:eastAsia="Times New Roman" w:hAnsi="Verdana" w:cs="Times New Roman"/>
          <w:color w:val="3B3B3B"/>
          <w:sz w:val="18"/>
          <w:szCs w:val="18"/>
          <w:shd w:val="clear" w:color="auto" w:fill="FFFFFF"/>
          <w:lang w:eastAsia="ru-RU"/>
        </w:rPr>
      </w:pPr>
      <w:r w:rsidRPr="00A34FF4">
        <w:rPr>
          <w:rFonts w:ascii="Verdana" w:eastAsia="Times New Roman" w:hAnsi="Verdana" w:cs="Times New Roman"/>
          <w:color w:val="3B3B3B"/>
          <w:sz w:val="18"/>
          <w:szCs w:val="18"/>
          <w:shd w:val="clear" w:color="auto" w:fill="FFFFFF"/>
          <w:lang w:eastAsia="ru-RU"/>
        </w:rPr>
        <w:t>Теперь нам понадобится ткань, проволока, нитки и резинка.</w:t>
      </w:r>
    </w:p>
    <w:p w:rsidR="00A34FF4" w:rsidRPr="00A34FF4" w:rsidRDefault="00A34FF4" w:rsidP="00A34FF4">
      <w:pPr>
        <w:spacing w:before="100" w:beforeAutospacing="1" w:after="100" w:afterAutospacing="1" w:line="360" w:lineRule="atLeast"/>
        <w:jc w:val="both"/>
        <w:rPr>
          <w:rFonts w:ascii="Verdana" w:eastAsia="Times New Roman" w:hAnsi="Verdana" w:cs="Times New Roman"/>
          <w:color w:val="3B3B3B"/>
          <w:sz w:val="18"/>
          <w:szCs w:val="18"/>
          <w:shd w:val="clear" w:color="auto" w:fill="FFFFFF"/>
          <w:lang w:eastAsia="ru-RU"/>
        </w:rPr>
      </w:pPr>
      <w:r w:rsidRPr="00A34FF4">
        <w:rPr>
          <w:rFonts w:ascii="Verdana" w:eastAsia="Times New Roman" w:hAnsi="Verdana" w:cs="Times New Roman"/>
          <w:color w:val="3B3B3B"/>
          <w:sz w:val="18"/>
          <w:szCs w:val="18"/>
          <w:shd w:val="clear" w:color="auto" w:fill="FFFFFF"/>
          <w:lang w:eastAsia="ru-RU"/>
        </w:rPr>
        <w:t>Мы вырезаем из ткани лепестки. Из проволоки делаем стебель нашего цветка.</w:t>
      </w:r>
    </w:p>
    <w:p w:rsidR="00A34FF4" w:rsidRPr="00A34FF4" w:rsidRDefault="00A34FF4" w:rsidP="00A34FF4">
      <w:pPr>
        <w:spacing w:before="100" w:beforeAutospacing="1" w:after="100" w:afterAutospacing="1" w:line="360" w:lineRule="atLeast"/>
        <w:jc w:val="both"/>
        <w:rPr>
          <w:rFonts w:ascii="Verdana" w:eastAsia="Times New Roman" w:hAnsi="Verdana" w:cs="Times New Roman"/>
          <w:color w:val="3B3B3B"/>
          <w:sz w:val="18"/>
          <w:szCs w:val="18"/>
          <w:shd w:val="clear" w:color="auto" w:fill="FFFFFF"/>
          <w:lang w:eastAsia="ru-RU"/>
        </w:rPr>
      </w:pPr>
      <w:r w:rsidRPr="00A34FF4">
        <w:rPr>
          <w:rFonts w:ascii="Verdana" w:eastAsia="Times New Roman" w:hAnsi="Verdana" w:cs="Times New Roman"/>
          <w:color w:val="3B3B3B"/>
          <w:sz w:val="18"/>
          <w:szCs w:val="18"/>
          <w:shd w:val="clear" w:color="auto" w:fill="FFFFFF"/>
          <w:lang w:eastAsia="ru-RU"/>
        </w:rPr>
        <w:lastRenderedPageBreak/>
        <w:t xml:space="preserve">На проволоку наматываем ткань и закрепляем ниткой. </w:t>
      </w:r>
      <w:proofErr w:type="gramStart"/>
      <w:r w:rsidRPr="00A34FF4">
        <w:rPr>
          <w:rFonts w:ascii="Verdana" w:eastAsia="Times New Roman" w:hAnsi="Verdana" w:cs="Times New Roman"/>
          <w:color w:val="3B3B3B"/>
          <w:sz w:val="18"/>
          <w:szCs w:val="18"/>
          <w:shd w:val="clear" w:color="auto" w:fill="FFFFFF"/>
          <w:lang w:eastAsia="ru-RU"/>
        </w:rPr>
        <w:t>Так можно оформить стебель и декорировать его по своему вкусу -)))</w:t>
      </w:r>
      <w:proofErr w:type="gramEnd"/>
    </w:p>
    <w:p w:rsidR="00A34FF4" w:rsidRPr="00A34FF4" w:rsidRDefault="00A34FF4" w:rsidP="00A34FF4">
      <w:pPr>
        <w:spacing w:before="100" w:beforeAutospacing="1" w:after="100" w:afterAutospacing="1" w:line="360" w:lineRule="atLeast"/>
        <w:jc w:val="both"/>
        <w:rPr>
          <w:rFonts w:ascii="Verdana" w:eastAsia="Times New Roman" w:hAnsi="Verdana" w:cs="Times New Roman"/>
          <w:color w:val="3B3B3B"/>
          <w:sz w:val="18"/>
          <w:szCs w:val="18"/>
          <w:shd w:val="clear" w:color="auto" w:fill="FFFFFF"/>
          <w:lang w:eastAsia="ru-RU"/>
        </w:rPr>
      </w:pPr>
      <w:r>
        <w:rPr>
          <w:rFonts w:ascii="Verdana" w:eastAsia="Times New Roman" w:hAnsi="Verdana" w:cs="Times New Roman"/>
          <w:noProof/>
          <w:color w:val="3B3B3B"/>
          <w:sz w:val="18"/>
          <w:szCs w:val="18"/>
          <w:shd w:val="clear" w:color="auto" w:fill="FFFFFF"/>
          <w:lang w:eastAsia="ru-RU"/>
        </w:rPr>
        <w:drawing>
          <wp:inline distT="0" distB="0" distL="0" distR="0">
            <wp:extent cx="4762500" cy="3571875"/>
            <wp:effectExtent l="19050" t="0" r="0" b="0"/>
            <wp:docPr id="60" name="Рисунок 60" descr="делаем лепестки и стеб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делаем лепестки и стебли"/>
                    <pic:cNvPicPr>
                      <a:picLocks noChangeAspect="1" noChangeArrowheads="1"/>
                    </pic:cNvPicPr>
                  </pic:nvPicPr>
                  <pic:blipFill>
                    <a:blip r:embed="rId17"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A34FF4" w:rsidRPr="00A34FF4" w:rsidRDefault="00A34FF4" w:rsidP="00A34FF4">
      <w:pPr>
        <w:spacing w:before="100" w:beforeAutospacing="1" w:after="100" w:afterAutospacing="1" w:line="360" w:lineRule="atLeast"/>
        <w:jc w:val="both"/>
        <w:rPr>
          <w:rFonts w:ascii="Verdana" w:eastAsia="Times New Roman" w:hAnsi="Verdana" w:cs="Times New Roman"/>
          <w:color w:val="3B3B3B"/>
          <w:sz w:val="18"/>
          <w:szCs w:val="18"/>
          <w:shd w:val="clear" w:color="auto" w:fill="FFFFFF"/>
          <w:lang w:eastAsia="ru-RU"/>
        </w:rPr>
      </w:pPr>
      <w:r w:rsidRPr="00A34FF4">
        <w:rPr>
          <w:rFonts w:ascii="Verdana" w:eastAsia="Times New Roman" w:hAnsi="Verdana" w:cs="Times New Roman"/>
          <w:color w:val="3B3B3B"/>
          <w:sz w:val="18"/>
          <w:szCs w:val="18"/>
          <w:shd w:val="clear" w:color="auto" w:fill="FFFFFF"/>
          <w:lang w:eastAsia="ru-RU"/>
        </w:rPr>
        <w:t>Цветы можно связать между собой ленточкой</w:t>
      </w:r>
    </w:p>
    <w:p w:rsidR="00A34FF4" w:rsidRPr="00A34FF4" w:rsidRDefault="00A34FF4" w:rsidP="00A34FF4">
      <w:pPr>
        <w:spacing w:before="100" w:beforeAutospacing="1" w:after="100" w:afterAutospacing="1" w:line="360" w:lineRule="atLeast"/>
        <w:jc w:val="both"/>
        <w:rPr>
          <w:rFonts w:ascii="Verdana" w:eastAsia="Times New Roman" w:hAnsi="Verdana" w:cs="Times New Roman"/>
          <w:color w:val="3B3B3B"/>
          <w:sz w:val="18"/>
          <w:szCs w:val="18"/>
          <w:shd w:val="clear" w:color="auto" w:fill="FFFFFF"/>
          <w:lang w:eastAsia="ru-RU"/>
        </w:rPr>
      </w:pPr>
      <w:r>
        <w:rPr>
          <w:rFonts w:ascii="Verdana" w:eastAsia="Times New Roman" w:hAnsi="Verdana" w:cs="Times New Roman"/>
          <w:noProof/>
          <w:color w:val="3B3B3B"/>
          <w:sz w:val="18"/>
          <w:szCs w:val="18"/>
          <w:shd w:val="clear" w:color="auto" w:fill="FFFFFF"/>
          <w:lang w:eastAsia="ru-RU"/>
        </w:rPr>
        <w:drawing>
          <wp:inline distT="0" distB="0" distL="0" distR="0">
            <wp:extent cx="4762500" cy="3571875"/>
            <wp:effectExtent l="19050" t="0" r="0" b="0"/>
            <wp:docPr id="61" name="Рисунок 61" descr="крепим лен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крепим лентой"/>
                    <pic:cNvPicPr>
                      <a:picLocks noChangeAspect="1" noChangeArrowheads="1"/>
                    </pic:cNvPicPr>
                  </pic:nvPicPr>
                  <pic:blipFill>
                    <a:blip r:embed="rId18"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A34FF4" w:rsidRPr="00A34FF4" w:rsidRDefault="00A34FF4" w:rsidP="00A34FF4">
      <w:pPr>
        <w:spacing w:before="100" w:beforeAutospacing="1" w:after="100" w:afterAutospacing="1" w:line="360" w:lineRule="atLeast"/>
        <w:jc w:val="both"/>
        <w:rPr>
          <w:rFonts w:ascii="Verdana" w:eastAsia="Times New Roman" w:hAnsi="Verdana" w:cs="Times New Roman"/>
          <w:color w:val="3B3B3B"/>
          <w:sz w:val="18"/>
          <w:szCs w:val="18"/>
          <w:shd w:val="clear" w:color="auto" w:fill="FFFFFF"/>
          <w:lang w:eastAsia="ru-RU"/>
        </w:rPr>
      </w:pPr>
      <w:r w:rsidRPr="00A34FF4">
        <w:rPr>
          <w:rFonts w:ascii="Verdana" w:eastAsia="Times New Roman" w:hAnsi="Verdana" w:cs="Times New Roman"/>
          <w:color w:val="3B3B3B"/>
          <w:sz w:val="18"/>
          <w:szCs w:val="18"/>
          <w:shd w:val="clear" w:color="auto" w:fill="FFFFFF"/>
          <w:lang w:eastAsia="ru-RU"/>
        </w:rPr>
        <w:t>Букет готов и его можно поставить в вазу</w:t>
      </w:r>
    </w:p>
    <w:p w:rsidR="006D31C3" w:rsidRPr="00A34FF4" w:rsidRDefault="00A34FF4" w:rsidP="00A34FF4">
      <w:pPr>
        <w:spacing w:before="100" w:beforeAutospacing="1" w:after="100" w:afterAutospacing="1" w:line="360" w:lineRule="atLeast"/>
        <w:jc w:val="both"/>
        <w:rPr>
          <w:rFonts w:ascii="Verdana" w:eastAsia="Times New Roman" w:hAnsi="Verdana" w:cs="Times New Roman"/>
          <w:color w:val="3B3B3B"/>
          <w:sz w:val="18"/>
          <w:szCs w:val="18"/>
          <w:shd w:val="clear" w:color="auto" w:fill="FFFFFF"/>
          <w:lang w:eastAsia="ru-RU"/>
        </w:rPr>
      </w:pPr>
      <w:r>
        <w:rPr>
          <w:rFonts w:ascii="Verdana" w:eastAsia="Times New Roman" w:hAnsi="Verdana" w:cs="Times New Roman"/>
          <w:noProof/>
          <w:color w:val="3B3B3B"/>
          <w:sz w:val="18"/>
          <w:szCs w:val="18"/>
          <w:shd w:val="clear" w:color="auto" w:fill="FFFFFF"/>
          <w:lang w:eastAsia="ru-RU"/>
        </w:rPr>
        <w:lastRenderedPageBreak/>
        <w:drawing>
          <wp:inline distT="0" distB="0" distL="0" distR="0">
            <wp:extent cx="3181350" cy="4762500"/>
            <wp:effectExtent l="19050" t="0" r="0" b="0"/>
            <wp:docPr id="62" name="Рисунок 62" descr="поделка из полиэтиленовых пак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поделка из полиэтиленовых пакетов"/>
                    <pic:cNvPicPr>
                      <a:picLocks noChangeAspect="1" noChangeArrowheads="1"/>
                    </pic:cNvPicPr>
                  </pic:nvPicPr>
                  <pic:blipFill>
                    <a:blip r:embed="rId19" cstate="print"/>
                    <a:srcRect/>
                    <a:stretch>
                      <a:fillRect/>
                    </a:stretch>
                  </pic:blipFill>
                  <pic:spPr bwMode="auto">
                    <a:xfrm>
                      <a:off x="0" y="0"/>
                      <a:ext cx="3181350" cy="4762500"/>
                    </a:xfrm>
                    <a:prstGeom prst="rect">
                      <a:avLst/>
                    </a:prstGeom>
                    <a:noFill/>
                    <a:ln w="9525">
                      <a:noFill/>
                      <a:miter lim="800000"/>
                      <a:headEnd/>
                      <a:tailEnd/>
                    </a:ln>
                  </pic:spPr>
                </pic:pic>
              </a:graphicData>
            </a:graphic>
          </wp:inline>
        </w:drawing>
      </w:r>
    </w:p>
    <w:sectPr w:rsidR="006D31C3" w:rsidRPr="00A34FF4" w:rsidSect="006D3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F98"/>
    <w:multiLevelType w:val="multilevel"/>
    <w:tmpl w:val="F442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4FF4"/>
    <w:rsid w:val="000B4B01"/>
    <w:rsid w:val="006D31C3"/>
    <w:rsid w:val="009D5C27"/>
    <w:rsid w:val="00A34FF4"/>
    <w:rsid w:val="00EB1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C3"/>
  </w:style>
  <w:style w:type="paragraph" w:styleId="1">
    <w:name w:val="heading 1"/>
    <w:basedOn w:val="a"/>
    <w:link w:val="10"/>
    <w:uiPriority w:val="9"/>
    <w:qFormat/>
    <w:rsid w:val="00A34F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34F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34FF4"/>
  </w:style>
  <w:style w:type="character" w:customStyle="1" w:styleId="apple-converted-space">
    <w:name w:val="apple-converted-space"/>
    <w:basedOn w:val="a0"/>
    <w:rsid w:val="00A34FF4"/>
  </w:style>
  <w:style w:type="paragraph" w:styleId="a3">
    <w:name w:val="Balloon Text"/>
    <w:basedOn w:val="a"/>
    <w:link w:val="a4"/>
    <w:uiPriority w:val="99"/>
    <w:semiHidden/>
    <w:unhideWhenUsed/>
    <w:rsid w:val="00A34F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FF4"/>
    <w:rPr>
      <w:rFonts w:ascii="Tahoma" w:hAnsi="Tahoma" w:cs="Tahoma"/>
      <w:sz w:val="16"/>
      <w:szCs w:val="16"/>
    </w:rPr>
  </w:style>
  <w:style w:type="character" w:customStyle="1" w:styleId="10">
    <w:name w:val="Заголовок 1 Знак"/>
    <w:basedOn w:val="a0"/>
    <w:link w:val="1"/>
    <w:uiPriority w:val="9"/>
    <w:rsid w:val="00A34FF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34FF4"/>
    <w:rPr>
      <w:rFonts w:ascii="Times New Roman" w:eastAsia="Times New Roman" w:hAnsi="Times New Roman" w:cs="Times New Roman"/>
      <w:b/>
      <w:bCs/>
      <w:sz w:val="27"/>
      <w:szCs w:val="27"/>
      <w:lang w:eastAsia="ru-RU"/>
    </w:rPr>
  </w:style>
  <w:style w:type="character" w:customStyle="1" w:styleId="submitted">
    <w:name w:val="submitted"/>
    <w:basedOn w:val="a0"/>
    <w:rsid w:val="00A34FF4"/>
  </w:style>
  <w:style w:type="character" w:styleId="a5">
    <w:name w:val="Hyperlink"/>
    <w:basedOn w:val="a0"/>
    <w:uiPriority w:val="99"/>
    <w:semiHidden/>
    <w:unhideWhenUsed/>
    <w:rsid w:val="00A34FF4"/>
    <w:rPr>
      <w:color w:val="0000FF"/>
      <w:u w:val="single"/>
    </w:rPr>
  </w:style>
  <w:style w:type="paragraph" w:styleId="a6">
    <w:name w:val="Normal (Web)"/>
    <w:basedOn w:val="a"/>
    <w:uiPriority w:val="99"/>
    <w:semiHidden/>
    <w:unhideWhenUsed/>
    <w:rsid w:val="00A34F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80921">
      <w:bodyDiv w:val="1"/>
      <w:marLeft w:val="0"/>
      <w:marRight w:val="0"/>
      <w:marTop w:val="0"/>
      <w:marBottom w:val="0"/>
      <w:divBdr>
        <w:top w:val="none" w:sz="0" w:space="0" w:color="auto"/>
        <w:left w:val="none" w:sz="0" w:space="0" w:color="auto"/>
        <w:bottom w:val="none" w:sz="0" w:space="0" w:color="auto"/>
        <w:right w:val="none" w:sz="0" w:space="0" w:color="auto"/>
      </w:divBdr>
      <w:divsChild>
        <w:div w:id="1719162472">
          <w:marLeft w:val="0"/>
          <w:marRight w:val="0"/>
          <w:marTop w:val="0"/>
          <w:marBottom w:val="375"/>
          <w:divBdr>
            <w:top w:val="none" w:sz="0" w:space="0" w:color="auto"/>
            <w:left w:val="none" w:sz="0" w:space="0" w:color="auto"/>
            <w:bottom w:val="single" w:sz="2" w:space="9" w:color="C9E1DB"/>
            <w:right w:val="none" w:sz="0" w:space="0" w:color="auto"/>
          </w:divBdr>
          <w:divsChild>
            <w:div w:id="1168712666">
              <w:marLeft w:val="0"/>
              <w:marRight w:val="0"/>
              <w:marTop w:val="0"/>
              <w:marBottom w:val="0"/>
              <w:divBdr>
                <w:top w:val="none" w:sz="0" w:space="0" w:color="auto"/>
                <w:left w:val="none" w:sz="0" w:space="0" w:color="auto"/>
                <w:bottom w:val="none" w:sz="0" w:space="0" w:color="auto"/>
                <w:right w:val="none" w:sz="0" w:space="0" w:color="auto"/>
              </w:divBdr>
            </w:div>
            <w:div w:id="997223040">
              <w:marLeft w:val="0"/>
              <w:marRight w:val="0"/>
              <w:marTop w:val="0"/>
              <w:marBottom w:val="0"/>
              <w:divBdr>
                <w:top w:val="none" w:sz="0" w:space="0" w:color="auto"/>
                <w:left w:val="none" w:sz="0" w:space="0" w:color="auto"/>
                <w:bottom w:val="single" w:sz="6" w:space="4" w:color="E4E9F0"/>
                <w:right w:val="none" w:sz="0" w:space="0" w:color="auto"/>
              </w:divBdr>
              <w:divsChild>
                <w:div w:id="2000500858">
                  <w:marLeft w:val="0"/>
                  <w:marRight w:val="0"/>
                  <w:marTop w:val="0"/>
                  <w:marBottom w:val="0"/>
                  <w:divBdr>
                    <w:top w:val="none" w:sz="0" w:space="0" w:color="auto"/>
                    <w:left w:val="none" w:sz="0" w:space="0" w:color="auto"/>
                    <w:bottom w:val="none" w:sz="0" w:space="0" w:color="auto"/>
                    <w:right w:val="none" w:sz="0" w:space="0" w:color="auto"/>
                  </w:divBdr>
                  <w:divsChild>
                    <w:div w:id="680203218">
                      <w:marLeft w:val="0"/>
                      <w:marRight w:val="0"/>
                      <w:marTop w:val="0"/>
                      <w:marBottom w:val="0"/>
                      <w:divBdr>
                        <w:top w:val="none" w:sz="0" w:space="0" w:color="auto"/>
                        <w:left w:val="none" w:sz="0" w:space="0" w:color="auto"/>
                        <w:bottom w:val="none" w:sz="0" w:space="0" w:color="auto"/>
                        <w:right w:val="none" w:sz="0" w:space="0" w:color="auto"/>
                      </w:divBdr>
                      <w:divsChild>
                        <w:div w:id="18552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kal.ru/F/s58.radikal.ru/i162/0906/18/16ba78edc20c.gif.html" TargetMode="External"/><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delay-sam.su/sites/sdelay-sam.su/files/imagecache/img_stat_full/image/stat/4/zveti-iz-polietilena.jpg"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Пользователь</cp:lastModifiedBy>
  <cp:revision>5</cp:revision>
  <dcterms:created xsi:type="dcterms:W3CDTF">2011-09-03T11:04:00Z</dcterms:created>
  <dcterms:modified xsi:type="dcterms:W3CDTF">2018-04-24T16:25:00Z</dcterms:modified>
</cp:coreProperties>
</file>