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089" w:rsidRPr="00EC5089" w:rsidRDefault="00EC5089" w:rsidP="00EC5089">
      <w:pPr>
        <w:spacing w:after="0" w:line="330" w:lineRule="atLeast"/>
        <w:jc w:val="both"/>
        <w:textAlignment w:val="baseline"/>
        <w:outlineLvl w:val="1"/>
        <w:rPr>
          <w:rFonts w:ascii="Times New Roman" w:eastAsia="Times New Roman" w:hAnsi="Times New Roman" w:cs="Times New Roman"/>
          <w:color w:val="000000" w:themeColor="text1"/>
          <w:sz w:val="28"/>
          <w:szCs w:val="28"/>
        </w:rPr>
      </w:pPr>
    </w:p>
    <w:p w:rsidR="00EC5089" w:rsidRPr="00DE49FA" w:rsidRDefault="00EC5089" w:rsidP="00DE49FA">
      <w:pPr>
        <w:spacing w:after="0" w:line="330" w:lineRule="atLeast"/>
        <w:jc w:val="center"/>
        <w:textAlignment w:val="baseline"/>
        <w:outlineLvl w:val="1"/>
        <w:rPr>
          <w:rFonts w:ascii="Times New Roman" w:eastAsia="Times New Roman" w:hAnsi="Times New Roman" w:cs="Times New Roman"/>
          <w:b/>
          <w:color w:val="000000" w:themeColor="text1"/>
          <w:sz w:val="28"/>
          <w:szCs w:val="28"/>
        </w:rPr>
      </w:pPr>
      <w:r w:rsidRPr="00DE49FA">
        <w:rPr>
          <w:rFonts w:ascii="Times New Roman" w:eastAsia="Times New Roman" w:hAnsi="Times New Roman" w:cs="Times New Roman"/>
          <w:b/>
          <w:color w:val="000000" w:themeColor="text1"/>
          <w:sz w:val="28"/>
          <w:szCs w:val="28"/>
        </w:rPr>
        <w:t>«</w:t>
      </w:r>
      <w:hyperlink r:id="rId4" w:tooltip="Permanent Link to " w:history="1">
        <w:r w:rsidRPr="00DE49FA">
          <w:rPr>
            <w:rFonts w:ascii="Times New Roman" w:eastAsia="Times New Roman" w:hAnsi="Times New Roman" w:cs="Times New Roman"/>
            <w:b/>
            <w:color w:val="000000" w:themeColor="text1"/>
            <w:sz w:val="28"/>
            <w:szCs w:val="28"/>
          </w:rPr>
          <w:t>Значение сказок в жизни ребенка»</w:t>
        </w:r>
      </w:hyperlink>
    </w:p>
    <w:p w:rsidR="00EC5089" w:rsidRPr="00EC5089" w:rsidRDefault="00EC5089" w:rsidP="00EC5089">
      <w:pPr>
        <w:spacing w:after="0" w:line="300" w:lineRule="atLeast"/>
        <w:jc w:val="both"/>
        <w:textAlignment w:val="baseline"/>
        <w:rPr>
          <w:rFonts w:ascii="Times New Roman" w:eastAsia="Times New Roman" w:hAnsi="Times New Roman" w:cs="Times New Roman"/>
          <w:color w:val="000000" w:themeColor="text1"/>
          <w:sz w:val="28"/>
          <w:szCs w:val="28"/>
          <w:bdr w:val="none" w:sz="0" w:space="0" w:color="auto" w:frame="1"/>
        </w:rPr>
      </w:pPr>
    </w:p>
    <w:p w:rsidR="00EC5089" w:rsidRPr="00EC5089" w:rsidRDefault="00EC5089" w:rsidP="00EC5089">
      <w:pPr>
        <w:spacing w:after="0" w:line="300" w:lineRule="atLeast"/>
        <w:jc w:val="both"/>
        <w:textAlignment w:val="baseline"/>
        <w:rPr>
          <w:rFonts w:ascii="Times New Roman" w:eastAsia="Times New Roman" w:hAnsi="Times New Roman" w:cs="Times New Roman"/>
          <w:color w:val="000000" w:themeColor="text1"/>
          <w:sz w:val="28"/>
          <w:szCs w:val="28"/>
        </w:rPr>
      </w:pPr>
      <w:r w:rsidRPr="00EC5089">
        <w:rPr>
          <w:rFonts w:ascii="Times New Roman" w:eastAsia="Times New Roman" w:hAnsi="Times New Roman" w:cs="Times New Roman"/>
          <w:color w:val="000000" w:themeColor="text1"/>
          <w:sz w:val="28"/>
          <w:szCs w:val="28"/>
          <w:bdr w:val="none" w:sz="0" w:space="0" w:color="auto" w:frame="1"/>
        </w:rPr>
        <w:t>Все дети любят сказки. Сказка входит в жизнь ребенка с самого раннего возраста, сопровождает на протяжении всего дошкольного детства и остается с ним на всю жизнь. Со сказки начинается его знакомство с миром литературы, с миром человеческих взаимоотношений и  окружающим миром в целом. Роль сказок в воспитании детей велика. Во-первых, они развивают воображение, подталкивают к фантазированию. Также они развивают правильную речь, учат отличать добро и зло.</w:t>
      </w:r>
    </w:p>
    <w:p w:rsidR="00EC5089" w:rsidRPr="00EC5089" w:rsidRDefault="00EC5089" w:rsidP="00EC5089">
      <w:pPr>
        <w:spacing w:after="0" w:line="300" w:lineRule="atLeast"/>
        <w:jc w:val="both"/>
        <w:textAlignment w:val="baseline"/>
        <w:rPr>
          <w:rFonts w:ascii="Times New Roman" w:eastAsia="Times New Roman" w:hAnsi="Times New Roman" w:cs="Times New Roman"/>
          <w:color w:val="000000" w:themeColor="text1"/>
          <w:sz w:val="28"/>
          <w:szCs w:val="28"/>
        </w:rPr>
      </w:pPr>
      <w:r w:rsidRPr="00EC5089">
        <w:rPr>
          <w:rFonts w:ascii="Times New Roman" w:eastAsia="Times New Roman" w:hAnsi="Times New Roman" w:cs="Times New Roman"/>
          <w:color w:val="000000" w:themeColor="text1"/>
          <w:sz w:val="28"/>
          <w:szCs w:val="28"/>
          <w:bdr w:val="none" w:sz="0" w:space="0" w:color="auto" w:frame="1"/>
        </w:rPr>
        <w:t>Рассказывая малышу сказку, мы развиваем его внутренний мир. И чем раньше мы будем читать книжки, тем раньше он начнет говорить и правильно выражаться. Сказка формирует основы поведения, общения. Развивает воображение и творческий потенциал.</w:t>
      </w:r>
    </w:p>
    <w:p w:rsidR="00EC5089" w:rsidRPr="00EC5089" w:rsidRDefault="00EC5089" w:rsidP="00EC5089">
      <w:pPr>
        <w:spacing w:after="0" w:line="300" w:lineRule="atLeast"/>
        <w:jc w:val="both"/>
        <w:textAlignment w:val="baseline"/>
        <w:rPr>
          <w:rFonts w:ascii="Times New Roman" w:eastAsia="Times New Roman" w:hAnsi="Times New Roman" w:cs="Times New Roman"/>
          <w:color w:val="000000" w:themeColor="text1"/>
          <w:sz w:val="28"/>
          <w:szCs w:val="28"/>
        </w:rPr>
      </w:pPr>
      <w:r w:rsidRPr="00EC5089">
        <w:rPr>
          <w:rFonts w:ascii="Times New Roman" w:eastAsia="Times New Roman" w:hAnsi="Times New Roman" w:cs="Times New Roman"/>
          <w:color w:val="000000" w:themeColor="text1"/>
          <w:sz w:val="28"/>
          <w:szCs w:val="28"/>
          <w:bdr w:val="none" w:sz="0" w:space="0" w:color="auto" w:frame="1"/>
        </w:rPr>
        <w:t>Лучше всего читать сказку перед сном, когда ребенок спокоен, находится в хорошем настроении и готов внимательно слушать. Читать нужно эмоционально. По окончанию можно обсудить сказку: что понравилось, а что нет. Попросить ребенка описать героев.</w:t>
      </w:r>
    </w:p>
    <w:p w:rsidR="00EC5089" w:rsidRPr="00EC5089" w:rsidRDefault="00EC5089" w:rsidP="00EC5089">
      <w:pPr>
        <w:spacing w:after="0" w:line="300" w:lineRule="atLeast"/>
        <w:jc w:val="both"/>
        <w:textAlignment w:val="baseline"/>
        <w:rPr>
          <w:rFonts w:ascii="Times New Roman" w:eastAsia="Times New Roman" w:hAnsi="Times New Roman" w:cs="Times New Roman"/>
          <w:color w:val="000000" w:themeColor="text1"/>
          <w:sz w:val="28"/>
          <w:szCs w:val="28"/>
        </w:rPr>
      </w:pPr>
      <w:r w:rsidRPr="00EC5089">
        <w:rPr>
          <w:rFonts w:ascii="Times New Roman" w:eastAsia="Times New Roman" w:hAnsi="Times New Roman" w:cs="Times New Roman"/>
          <w:color w:val="000000" w:themeColor="text1"/>
          <w:sz w:val="28"/>
          <w:szCs w:val="28"/>
          <w:bdr w:val="none" w:sz="0" w:space="0" w:color="auto" w:frame="1"/>
        </w:rPr>
        <w:t>Сказкой можно снять тревогу у ребенка. Также можно поставить эмоциональную речь, сделать ее красивой и образной. Словарный запас расширяется, диалог строится правильно, связная логическая речь развивается.</w:t>
      </w:r>
    </w:p>
    <w:p w:rsidR="00EC5089" w:rsidRPr="00EC5089" w:rsidRDefault="00EC5089" w:rsidP="00EC5089">
      <w:pPr>
        <w:spacing w:after="0" w:line="300" w:lineRule="atLeast"/>
        <w:jc w:val="both"/>
        <w:textAlignment w:val="baseline"/>
        <w:rPr>
          <w:rFonts w:ascii="Times New Roman" w:eastAsia="Times New Roman" w:hAnsi="Times New Roman" w:cs="Times New Roman"/>
          <w:color w:val="000000" w:themeColor="text1"/>
          <w:sz w:val="28"/>
          <w:szCs w:val="28"/>
        </w:rPr>
      </w:pPr>
      <w:r w:rsidRPr="00EC5089">
        <w:rPr>
          <w:rFonts w:ascii="Times New Roman" w:eastAsia="Times New Roman" w:hAnsi="Times New Roman" w:cs="Times New Roman"/>
          <w:color w:val="000000" w:themeColor="text1"/>
          <w:sz w:val="28"/>
          <w:szCs w:val="28"/>
          <w:bdr w:val="none" w:sz="0" w:space="0" w:color="auto" w:frame="1"/>
        </w:rPr>
        <w:t>Рассказывайте сказку интересно, как бы чувствуя, что это другой мир. Читайте с хорошей дикцией и интонацией, тогда ребенок научится четко выговаривать звуки.</w:t>
      </w:r>
    </w:p>
    <w:p w:rsidR="00EC5089" w:rsidRPr="00EC5089" w:rsidRDefault="00EC5089" w:rsidP="00EC5089">
      <w:pPr>
        <w:spacing w:after="0" w:line="300" w:lineRule="atLeast"/>
        <w:jc w:val="both"/>
        <w:textAlignment w:val="baseline"/>
        <w:rPr>
          <w:rFonts w:ascii="Times New Roman" w:eastAsia="Times New Roman" w:hAnsi="Times New Roman" w:cs="Times New Roman"/>
          <w:color w:val="000000" w:themeColor="text1"/>
          <w:sz w:val="28"/>
          <w:szCs w:val="28"/>
        </w:rPr>
      </w:pPr>
      <w:r w:rsidRPr="00EC5089">
        <w:rPr>
          <w:rFonts w:ascii="Times New Roman" w:eastAsia="Times New Roman" w:hAnsi="Times New Roman" w:cs="Times New Roman"/>
          <w:color w:val="000000" w:themeColor="text1"/>
          <w:sz w:val="28"/>
          <w:szCs w:val="28"/>
          <w:bdr w:val="none" w:sz="0" w:space="0" w:color="auto" w:frame="1"/>
        </w:rPr>
        <w:t>В современном мире значение сказки в воспитании детей переходит на задний план. У ребенка есть мультики по телевизору, игры на планшете, зачем ему сказки? Мультфильмы интересно смотреть, но они не развивают воображение, ведь действия представлены на экране. Если вы хотите, чтобы ребенок развивался творчески, необходимо предоставлять ему простор для фантазирования.</w:t>
      </w:r>
    </w:p>
    <w:p w:rsidR="00EC5089" w:rsidRPr="00EC5089" w:rsidRDefault="00EC5089" w:rsidP="00EC5089">
      <w:pPr>
        <w:spacing w:after="0" w:line="300" w:lineRule="atLeast"/>
        <w:jc w:val="both"/>
        <w:textAlignment w:val="baseline"/>
        <w:rPr>
          <w:rFonts w:ascii="Times New Roman" w:eastAsia="Times New Roman" w:hAnsi="Times New Roman" w:cs="Times New Roman"/>
          <w:color w:val="000000" w:themeColor="text1"/>
          <w:sz w:val="28"/>
          <w:szCs w:val="28"/>
        </w:rPr>
      </w:pPr>
      <w:r w:rsidRPr="00EC5089">
        <w:rPr>
          <w:rFonts w:ascii="Times New Roman" w:eastAsia="Times New Roman" w:hAnsi="Times New Roman" w:cs="Times New Roman"/>
          <w:color w:val="000000" w:themeColor="text1"/>
          <w:sz w:val="28"/>
          <w:szCs w:val="28"/>
          <w:bdr w:val="none" w:sz="0" w:space="0" w:color="auto" w:frame="1"/>
        </w:rPr>
        <w:t>Сказка может не только воспитывать, но и корректировать поведение, во многих случаях снимать сложные психологические проблемы и стрессы, тревожащие неокрепшую психику ребенка. Для этого можно выбирать подходящие сюжеты уже существующих сказок и разбирать их в ролевых играх или театральных постановках. Отличным коррекционным моментом станет игра «Придумай по-другому», в которой ребенку предлагается создать новый финал любимой сказки. Обратите внимание, какие сюжетные ходы выбирает малыш, стремится ли он сделать финал истории счастливым, с какими персонажами ассоциирует себя и своих близких. Особое внимание следует обратить, если ребенок устойчиво отдает предпочтение несчастливым концовкам, уделяет повышенное внимание отрицательным персонажам.</w:t>
      </w:r>
    </w:p>
    <w:p w:rsidR="00EC5089" w:rsidRPr="00EC5089" w:rsidRDefault="00EC5089" w:rsidP="00EC5089">
      <w:pPr>
        <w:spacing w:after="0" w:line="300" w:lineRule="atLeast"/>
        <w:jc w:val="both"/>
        <w:textAlignment w:val="baseline"/>
        <w:rPr>
          <w:rFonts w:ascii="Times New Roman" w:eastAsia="Times New Roman" w:hAnsi="Times New Roman" w:cs="Times New Roman"/>
          <w:color w:val="000000" w:themeColor="text1"/>
          <w:sz w:val="28"/>
          <w:szCs w:val="28"/>
        </w:rPr>
      </w:pPr>
      <w:r w:rsidRPr="00EC5089">
        <w:rPr>
          <w:rFonts w:ascii="Times New Roman" w:eastAsia="Times New Roman" w:hAnsi="Times New Roman" w:cs="Times New Roman"/>
          <w:color w:val="000000" w:themeColor="text1"/>
          <w:sz w:val="28"/>
          <w:szCs w:val="28"/>
          <w:bdr w:val="none" w:sz="0" w:space="0" w:color="auto" w:frame="1"/>
        </w:rPr>
        <w:lastRenderedPageBreak/>
        <w:t>Но самая главная мораль – что есть зло, а что добро. В наших сказках именно это и выражено. В результате ребенок сравнивает себя с хорошим персонажем и знает, что зло наказуемо.</w:t>
      </w:r>
    </w:p>
    <w:p w:rsidR="00EC5089" w:rsidRPr="00EC5089" w:rsidRDefault="00EC5089" w:rsidP="00EC5089">
      <w:pPr>
        <w:spacing w:after="0" w:line="300" w:lineRule="atLeast"/>
        <w:jc w:val="both"/>
        <w:textAlignment w:val="baseline"/>
        <w:rPr>
          <w:rFonts w:ascii="Times New Roman" w:eastAsia="Times New Roman" w:hAnsi="Times New Roman" w:cs="Times New Roman"/>
          <w:color w:val="000000" w:themeColor="text1"/>
          <w:sz w:val="28"/>
          <w:szCs w:val="28"/>
        </w:rPr>
      </w:pPr>
      <w:r w:rsidRPr="00EC5089">
        <w:rPr>
          <w:rFonts w:ascii="Times New Roman" w:eastAsia="Times New Roman" w:hAnsi="Times New Roman" w:cs="Times New Roman"/>
          <w:color w:val="000000" w:themeColor="text1"/>
          <w:sz w:val="28"/>
          <w:szCs w:val="28"/>
          <w:bdr w:val="none" w:sz="0" w:space="0" w:color="auto" w:frame="1"/>
        </w:rPr>
        <w:t xml:space="preserve">В старшем дошкольном возрасте стоит отдать предпочтение волшебным сказкам, а также познакомить ребенка с литературными авторскими сказками. Незнайка и Буратино, Черная курица и Гарри </w:t>
      </w:r>
      <w:proofErr w:type="spellStart"/>
      <w:r w:rsidRPr="00EC5089">
        <w:rPr>
          <w:rFonts w:ascii="Times New Roman" w:eastAsia="Times New Roman" w:hAnsi="Times New Roman" w:cs="Times New Roman"/>
          <w:color w:val="000000" w:themeColor="text1"/>
          <w:sz w:val="28"/>
          <w:szCs w:val="28"/>
          <w:bdr w:val="none" w:sz="0" w:space="0" w:color="auto" w:frame="1"/>
        </w:rPr>
        <w:t>Поттер</w:t>
      </w:r>
      <w:proofErr w:type="spellEnd"/>
      <w:r w:rsidRPr="00EC5089">
        <w:rPr>
          <w:rFonts w:ascii="Times New Roman" w:eastAsia="Times New Roman" w:hAnsi="Times New Roman" w:cs="Times New Roman"/>
          <w:color w:val="000000" w:themeColor="text1"/>
          <w:sz w:val="28"/>
          <w:szCs w:val="28"/>
          <w:bdr w:val="none" w:sz="0" w:space="0" w:color="auto" w:frame="1"/>
        </w:rPr>
        <w:t xml:space="preserve"> – сделайте набор этих персонажей максимально разнообразным и многоплановым, это позволит развить у малыша любовь к литературе, обогатит его сенсорный и культурный опыт, даст импульс для творческого развития.</w:t>
      </w:r>
    </w:p>
    <w:p w:rsidR="0015348E" w:rsidRDefault="00EC5089">
      <w:r>
        <w:t xml:space="preserve"> </w:t>
      </w:r>
    </w:p>
    <w:p w:rsidR="00EC5089" w:rsidRPr="00EC5089" w:rsidRDefault="00EC5089" w:rsidP="00EC5089">
      <w:pPr>
        <w:spacing w:after="0"/>
        <w:jc w:val="right"/>
        <w:rPr>
          <w:rFonts w:ascii="Times New Roman" w:hAnsi="Times New Roman" w:cs="Times New Roman"/>
          <w:sz w:val="28"/>
          <w:szCs w:val="28"/>
        </w:rPr>
      </w:pPr>
      <w:r w:rsidRPr="00EC5089">
        <w:rPr>
          <w:rFonts w:ascii="Times New Roman" w:hAnsi="Times New Roman" w:cs="Times New Roman"/>
          <w:sz w:val="28"/>
          <w:szCs w:val="28"/>
        </w:rPr>
        <w:t>Воспитатели группы №1</w:t>
      </w:r>
    </w:p>
    <w:p w:rsidR="00EC5089" w:rsidRPr="00EC5089" w:rsidRDefault="00EC5089" w:rsidP="00EC5089">
      <w:pPr>
        <w:spacing w:after="0"/>
        <w:jc w:val="right"/>
        <w:rPr>
          <w:rFonts w:ascii="Times New Roman" w:hAnsi="Times New Roman" w:cs="Times New Roman"/>
          <w:sz w:val="28"/>
          <w:szCs w:val="28"/>
        </w:rPr>
      </w:pPr>
      <w:proofErr w:type="spellStart"/>
      <w:r w:rsidRPr="00EC5089">
        <w:rPr>
          <w:rFonts w:ascii="Times New Roman" w:hAnsi="Times New Roman" w:cs="Times New Roman"/>
          <w:sz w:val="28"/>
          <w:szCs w:val="28"/>
        </w:rPr>
        <w:t>Гонюкова</w:t>
      </w:r>
      <w:proofErr w:type="spellEnd"/>
      <w:r w:rsidRPr="00EC5089">
        <w:rPr>
          <w:rFonts w:ascii="Times New Roman" w:hAnsi="Times New Roman" w:cs="Times New Roman"/>
          <w:sz w:val="28"/>
          <w:szCs w:val="28"/>
        </w:rPr>
        <w:t xml:space="preserve"> Н.Н., Левченко Н.С.</w:t>
      </w:r>
    </w:p>
    <w:sectPr w:rsidR="00EC5089" w:rsidRPr="00EC5089" w:rsidSect="001534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EC5089"/>
    <w:rsid w:val="0015348E"/>
    <w:rsid w:val="00DE49FA"/>
    <w:rsid w:val="00EC50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4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alinka20.ru/pedagogicheskaya-kopilka/znachenie-skazok-v-zhizni-reben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479</Words>
  <Characters>2736</Characters>
  <Application>Microsoft Office Word</Application>
  <DocSecurity>0</DocSecurity>
  <Lines>22</Lines>
  <Paragraphs>6</Paragraphs>
  <ScaleCrop>false</ScaleCrop>
  <Company>Microsoft</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b5045</dc:creator>
  <cp:keywords/>
  <dc:description/>
  <cp:lastModifiedBy>юка</cp:lastModifiedBy>
  <cp:revision>4</cp:revision>
  <dcterms:created xsi:type="dcterms:W3CDTF">2020-10-01T10:01:00Z</dcterms:created>
  <dcterms:modified xsi:type="dcterms:W3CDTF">2020-10-03T12:30:00Z</dcterms:modified>
</cp:coreProperties>
</file>