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3" w:rsidRDefault="00A63A93" w:rsidP="008B69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A63A93">
        <w:rPr>
          <w:rStyle w:val="c4"/>
          <w:b/>
          <w:bCs/>
          <w:color w:val="000000"/>
          <w:sz w:val="28"/>
          <w:szCs w:val="28"/>
        </w:rPr>
        <w:t>Э</w:t>
      </w:r>
      <w:r w:rsidR="00AD2FC3">
        <w:rPr>
          <w:rStyle w:val="c4"/>
          <w:b/>
          <w:bCs/>
          <w:color w:val="000000"/>
          <w:sz w:val="28"/>
          <w:szCs w:val="28"/>
        </w:rPr>
        <w:t xml:space="preserve">КОЛОГИЧЕСКОЕ </w:t>
      </w:r>
      <w:r w:rsidR="008B69AC">
        <w:rPr>
          <w:rStyle w:val="c4"/>
          <w:b/>
          <w:bCs/>
          <w:color w:val="000000"/>
          <w:sz w:val="28"/>
          <w:szCs w:val="28"/>
        </w:rPr>
        <w:t>ВОСПИТАНИЕ</w:t>
      </w:r>
      <w:r w:rsidR="00AB3479">
        <w:rPr>
          <w:rStyle w:val="c4"/>
          <w:b/>
          <w:bCs/>
          <w:color w:val="000000"/>
          <w:sz w:val="28"/>
          <w:szCs w:val="28"/>
        </w:rPr>
        <w:t xml:space="preserve"> </w:t>
      </w:r>
      <w:r w:rsidR="008B69AC">
        <w:rPr>
          <w:rStyle w:val="c4"/>
          <w:b/>
          <w:bCs/>
          <w:color w:val="000000"/>
          <w:sz w:val="28"/>
          <w:szCs w:val="28"/>
        </w:rPr>
        <w:t>ДОШКОЛЬНИКА В СЕМЬЕ</w:t>
      </w:r>
    </w:p>
    <w:p w:rsidR="004210CA" w:rsidRDefault="004210CA" w:rsidP="008B69AC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8B69AC">
        <w:rPr>
          <w:rStyle w:val="c4"/>
          <w:b/>
          <w:bCs/>
          <w:color w:val="000000"/>
          <w:sz w:val="28"/>
          <w:szCs w:val="28"/>
        </w:rPr>
        <w:t xml:space="preserve">              </w:t>
      </w:r>
      <w:r w:rsidR="00660E4D">
        <w:rPr>
          <w:rStyle w:val="c4"/>
          <w:b/>
          <w:bCs/>
          <w:color w:val="000000"/>
          <w:sz w:val="28"/>
          <w:szCs w:val="28"/>
        </w:rPr>
        <w:t>Левченко Н. С.</w:t>
      </w: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 xml:space="preserve">                  </w:t>
      </w:r>
    </w:p>
    <w:p w:rsidR="00A63A93" w:rsidRDefault="002E71E8" w:rsidP="00A63A9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69AC">
        <w:rPr>
          <w:rStyle w:val="c7"/>
          <w:bCs/>
          <w:i/>
          <w:color w:val="000000"/>
          <w:sz w:val="28"/>
          <w:szCs w:val="28"/>
        </w:rPr>
        <w:t>Аннотация.</w:t>
      </w:r>
      <w:r w:rsidR="00A63A93" w:rsidRPr="00A63A93">
        <w:rPr>
          <w:rStyle w:val="c0"/>
          <w:color w:val="000000"/>
          <w:sz w:val="28"/>
          <w:szCs w:val="28"/>
        </w:rPr>
        <w:t xml:space="preserve"> </w:t>
      </w:r>
      <w:r w:rsidR="006F7E15">
        <w:rPr>
          <w:rStyle w:val="c0"/>
          <w:color w:val="000000"/>
          <w:sz w:val="28"/>
          <w:szCs w:val="28"/>
        </w:rPr>
        <w:t xml:space="preserve">В данной статье </w:t>
      </w:r>
      <w:r w:rsidR="00724DE7">
        <w:rPr>
          <w:rStyle w:val="c0"/>
          <w:color w:val="000000"/>
          <w:sz w:val="28"/>
          <w:szCs w:val="28"/>
        </w:rPr>
        <w:t>содержатся практические советы родителям по осуществлению эк</w:t>
      </w:r>
      <w:r w:rsidR="00452A7E">
        <w:rPr>
          <w:rStyle w:val="c0"/>
          <w:color w:val="000000"/>
          <w:sz w:val="28"/>
          <w:szCs w:val="28"/>
        </w:rPr>
        <w:t>ологического воспитания детей в</w:t>
      </w:r>
      <w:r w:rsidR="00724DE7">
        <w:rPr>
          <w:rStyle w:val="c0"/>
          <w:color w:val="000000"/>
          <w:sz w:val="28"/>
          <w:szCs w:val="28"/>
        </w:rPr>
        <w:t xml:space="preserve"> </w:t>
      </w:r>
      <w:r w:rsidR="00A63A93" w:rsidRPr="00A63A93">
        <w:rPr>
          <w:rStyle w:val="c0"/>
          <w:color w:val="000000"/>
          <w:sz w:val="28"/>
          <w:szCs w:val="28"/>
        </w:rPr>
        <w:t xml:space="preserve">дошкольном </w:t>
      </w:r>
      <w:r w:rsidR="00207A3B">
        <w:rPr>
          <w:rStyle w:val="c0"/>
          <w:color w:val="000000"/>
          <w:sz w:val="28"/>
          <w:szCs w:val="28"/>
        </w:rPr>
        <w:t xml:space="preserve">возрасте. </w:t>
      </w:r>
      <w:r w:rsidR="00724DE7">
        <w:rPr>
          <w:rStyle w:val="c0"/>
          <w:color w:val="000000"/>
          <w:sz w:val="28"/>
          <w:szCs w:val="28"/>
        </w:rPr>
        <w:t>Красной нитью проходит познание природы, умение</w:t>
      </w:r>
      <w:r w:rsidR="00A63A93" w:rsidRPr="00A63A93">
        <w:rPr>
          <w:rStyle w:val="c0"/>
          <w:color w:val="000000"/>
          <w:sz w:val="28"/>
          <w:szCs w:val="28"/>
        </w:rPr>
        <w:t xml:space="preserve"> ею наслаждаться, знать нормы и правила поведения в природе ради блага всего живого на земле.</w:t>
      </w:r>
    </w:p>
    <w:p w:rsidR="009A40FB" w:rsidRDefault="009A40FB" w:rsidP="00A63A9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69AC">
        <w:rPr>
          <w:rStyle w:val="c0"/>
          <w:i/>
          <w:color w:val="000000"/>
          <w:sz w:val="28"/>
          <w:szCs w:val="28"/>
        </w:rPr>
        <w:t>Ключевые слова:</w:t>
      </w:r>
      <w:r>
        <w:rPr>
          <w:rStyle w:val="c0"/>
          <w:color w:val="000000"/>
          <w:sz w:val="28"/>
          <w:szCs w:val="28"/>
        </w:rPr>
        <w:t xml:space="preserve"> </w:t>
      </w:r>
      <w:r w:rsidR="00724DE7">
        <w:rPr>
          <w:rStyle w:val="c0"/>
          <w:color w:val="000000"/>
          <w:sz w:val="28"/>
          <w:szCs w:val="28"/>
        </w:rPr>
        <w:t xml:space="preserve">семья, </w:t>
      </w:r>
      <w:r w:rsidR="006F7E15">
        <w:rPr>
          <w:rStyle w:val="c0"/>
          <w:color w:val="000000"/>
          <w:sz w:val="28"/>
          <w:szCs w:val="28"/>
        </w:rPr>
        <w:t xml:space="preserve">экологическое воспитание, </w:t>
      </w:r>
      <w:r w:rsidR="00AD2FC3">
        <w:rPr>
          <w:rStyle w:val="c0"/>
          <w:color w:val="000000"/>
          <w:sz w:val="28"/>
          <w:szCs w:val="28"/>
        </w:rPr>
        <w:t>комнатная флора</w:t>
      </w:r>
      <w:r w:rsidR="00207A3B">
        <w:rPr>
          <w:rStyle w:val="c0"/>
          <w:color w:val="000000"/>
          <w:sz w:val="28"/>
          <w:szCs w:val="28"/>
        </w:rPr>
        <w:t xml:space="preserve">, </w:t>
      </w:r>
      <w:r w:rsidR="00AD2FC3" w:rsidRPr="00A63A93">
        <w:rPr>
          <w:rStyle w:val="c0"/>
          <w:color w:val="000000"/>
          <w:sz w:val="28"/>
          <w:szCs w:val="28"/>
        </w:rPr>
        <w:t>живой мир</w:t>
      </w:r>
      <w:r w:rsidR="00AD2FC3">
        <w:rPr>
          <w:rStyle w:val="c0"/>
          <w:color w:val="000000"/>
          <w:sz w:val="28"/>
          <w:szCs w:val="28"/>
        </w:rPr>
        <w:t>,</w:t>
      </w:r>
      <w:r w:rsidR="00AD2FC3" w:rsidRPr="00AD2FC3">
        <w:rPr>
          <w:rStyle w:val="c0"/>
          <w:color w:val="000000"/>
          <w:sz w:val="28"/>
          <w:szCs w:val="28"/>
        </w:rPr>
        <w:t xml:space="preserve"> </w:t>
      </w:r>
      <w:r w:rsidR="006F7E15">
        <w:rPr>
          <w:rStyle w:val="c0"/>
          <w:color w:val="000000"/>
          <w:sz w:val="28"/>
          <w:szCs w:val="28"/>
        </w:rPr>
        <w:t>гербарий</w:t>
      </w:r>
      <w:r w:rsidR="00AD2FC3">
        <w:rPr>
          <w:rStyle w:val="c0"/>
          <w:color w:val="000000"/>
          <w:sz w:val="28"/>
          <w:szCs w:val="28"/>
        </w:rPr>
        <w:t>.</w:t>
      </w:r>
    </w:p>
    <w:p w:rsidR="008B69AC" w:rsidRPr="00A63A93" w:rsidRDefault="008B69AC" w:rsidP="00A63A9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 xml:space="preserve">  </w:t>
      </w:r>
      <w:r w:rsidR="00724DE7">
        <w:rPr>
          <w:rStyle w:val="c0"/>
          <w:color w:val="000000"/>
          <w:sz w:val="28"/>
          <w:szCs w:val="28"/>
        </w:rPr>
        <w:t>Семья – это основа любого воспитания, в том числе и</w:t>
      </w:r>
      <w:r w:rsidRPr="00A63A93">
        <w:rPr>
          <w:rStyle w:val="c0"/>
          <w:color w:val="000000"/>
          <w:sz w:val="28"/>
          <w:szCs w:val="28"/>
        </w:rPr>
        <w:t xml:space="preserve"> правильного отношения детей к природе. В условиях </w:t>
      </w:r>
      <w:r w:rsidR="00024DD9">
        <w:rPr>
          <w:rStyle w:val="c0"/>
          <w:color w:val="000000"/>
          <w:sz w:val="28"/>
          <w:szCs w:val="28"/>
        </w:rPr>
        <w:t>семьи имеет значение атмосфера «направленности»</w:t>
      </w:r>
      <w:r w:rsidRPr="00A63A93">
        <w:rPr>
          <w:rStyle w:val="c0"/>
          <w:color w:val="000000"/>
          <w:sz w:val="28"/>
          <w:szCs w:val="28"/>
        </w:rPr>
        <w:t xml:space="preserve"> на природу: интерес взрослых к растениям и животным, к трудовым действиям касающихся мира природы, увлечение комнатными растениями, животными в доме, работа на приусадебном участке.</w:t>
      </w:r>
    </w:p>
    <w:p w:rsidR="00A63A93" w:rsidRPr="00A63A93" w:rsidRDefault="00524289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A63A93" w:rsidRPr="00A63A93">
        <w:rPr>
          <w:rStyle w:val="c0"/>
          <w:color w:val="000000"/>
          <w:sz w:val="28"/>
          <w:szCs w:val="28"/>
        </w:rPr>
        <w:t>С чего начинать экологическое воспитание детей? Специально отводить время не надо. По дороге в детский сад замечайте и обращайте внимание ребёнка на всё: как встаёт солнышко, как блестят капельки росы, как щебечут птицы. Если находитесь на даче, разбудите ребёнка пораньше, пусть босиком побегает по росе, умоется чистой водой, сам сорвёт ягоду и съест её. Попросите понюхать воздух, цветы, травы и почувствовать их целебный аромат. Задержитесь у клумбы с цветами, пусть ребёнок с вашей помощью полюбуется р</w:t>
      </w:r>
      <w:r w:rsidR="004210CA">
        <w:rPr>
          <w:rStyle w:val="c0"/>
          <w:color w:val="000000"/>
          <w:sz w:val="28"/>
          <w:szCs w:val="28"/>
        </w:rPr>
        <w:t>азноцветием растений и увидит,</w:t>
      </w:r>
      <w:r w:rsidR="00AD2FC3">
        <w:rPr>
          <w:rStyle w:val="c0"/>
          <w:color w:val="000000"/>
          <w:sz w:val="28"/>
          <w:szCs w:val="28"/>
        </w:rPr>
        <w:t xml:space="preserve"> </w:t>
      </w:r>
      <w:r w:rsidR="00A63A93" w:rsidRPr="00A63A93">
        <w:rPr>
          <w:rStyle w:val="c0"/>
          <w:color w:val="000000"/>
          <w:sz w:val="28"/>
          <w:szCs w:val="28"/>
        </w:rPr>
        <w:t>как постепенно раскрываются бутоны и поворачивают свои головки к солнышку под пение птиц, как к</w:t>
      </w:r>
      <w:r w:rsidR="001B160F">
        <w:rPr>
          <w:rStyle w:val="c0"/>
          <w:color w:val="000000"/>
          <w:sz w:val="28"/>
          <w:szCs w:val="28"/>
        </w:rPr>
        <w:t>ружат над ними пчёлы, бабочки.  П</w:t>
      </w:r>
      <w:r w:rsidR="00A63A93" w:rsidRPr="00A63A93">
        <w:rPr>
          <w:rStyle w:val="c0"/>
          <w:color w:val="000000"/>
          <w:sz w:val="28"/>
          <w:szCs w:val="28"/>
        </w:rPr>
        <w:t>усть узнают, какова польза от этих насекомых. Обязательно напомните им, что природа каждый день помогает расти, набираться сил, не болеть.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</w:t>
      </w:r>
      <w:r w:rsidR="00524289">
        <w:rPr>
          <w:color w:val="000000"/>
          <w:sz w:val="28"/>
          <w:szCs w:val="28"/>
        </w:rPr>
        <w:t xml:space="preserve"> </w:t>
      </w:r>
      <w:r w:rsidRPr="00A63A93">
        <w:rPr>
          <w:rStyle w:val="c0"/>
          <w:color w:val="000000"/>
          <w:sz w:val="28"/>
          <w:szCs w:val="28"/>
        </w:rPr>
        <w:t>Следует обратить внимание на погоду, небо, солнце, воздух, осадки, если они есть, и объяснить, что без них нет жизни на планете. Можно рассказать о пути солнца в течение года, о значимости чистого прозрачного воздуха и насыщенного влагой (туман), о цвете неба в разные времена года, о ветре холодном и тёплом, о почве сухой и влажной, об их взаимосвязи.</w:t>
      </w:r>
    </w:p>
    <w:p w:rsidR="00A63A93" w:rsidRPr="00A63A93" w:rsidRDefault="00524289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A63A93" w:rsidRPr="00A63A93">
        <w:rPr>
          <w:rStyle w:val="c0"/>
          <w:color w:val="000000"/>
          <w:sz w:val="28"/>
          <w:szCs w:val="28"/>
        </w:rPr>
        <w:t>Весной можно привлечь детей к посадке на даче кустиков, цветов и ухаживанию за ними.</w:t>
      </w:r>
    </w:p>
    <w:p w:rsidR="00A63A93" w:rsidRPr="00A63A93" w:rsidRDefault="00AD2FC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Можно организовать игры: «Узнай дерево по листьям», «Чьи это детки?», «</w:t>
      </w:r>
      <w:r w:rsidR="00A63A93" w:rsidRPr="00A63A93">
        <w:rPr>
          <w:rStyle w:val="c0"/>
          <w:color w:val="000000"/>
          <w:sz w:val="28"/>
          <w:szCs w:val="28"/>
        </w:rPr>
        <w:t xml:space="preserve">Какое </w:t>
      </w:r>
      <w:r>
        <w:rPr>
          <w:rStyle w:val="c0"/>
          <w:color w:val="000000"/>
          <w:sz w:val="28"/>
          <w:szCs w:val="28"/>
        </w:rPr>
        <w:t>самое красивое дерево и почему?», «</w:t>
      </w:r>
      <w:r w:rsidR="00A63A93" w:rsidRPr="00A63A93">
        <w:rPr>
          <w:rStyle w:val="c0"/>
          <w:color w:val="000000"/>
          <w:sz w:val="28"/>
          <w:szCs w:val="28"/>
        </w:rPr>
        <w:t>У каког</w:t>
      </w:r>
      <w:r>
        <w:rPr>
          <w:rStyle w:val="c0"/>
          <w:color w:val="000000"/>
          <w:sz w:val="28"/>
          <w:szCs w:val="28"/>
        </w:rPr>
        <w:t xml:space="preserve">о дерева шершавая кора?», «Угадай по описанию» </w:t>
      </w:r>
      <w:r w:rsidR="00A63A93" w:rsidRPr="00A63A93">
        <w:rPr>
          <w:rStyle w:val="c0"/>
          <w:color w:val="000000"/>
          <w:sz w:val="28"/>
          <w:szCs w:val="28"/>
        </w:rPr>
        <w:t>и другие.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Осенью во время прогулки спросите у ребёнка, что изменилось в парке, сквере и обратите его внимание на красоту золотой осени, на необыкновенный наряд деревьев. Попросите сравнить сосну, ель, лиственное дерево, понаблюдать за листопадом.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Можно собрать листья для букета или гербария, семена и плоды для поделок. Рассмотрите, объясните, как из семечка вырастает дерево, сколько труда вкладывает человек, чтобы появились парк, сквер. Дома помогите ребёнку сделать поделку.</w:t>
      </w:r>
    </w:p>
    <w:p w:rsidR="00A63A93" w:rsidRPr="00A63A93" w:rsidRDefault="00B05664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</w:t>
      </w:r>
      <w:r w:rsidR="00A63A93" w:rsidRPr="00A63A93">
        <w:rPr>
          <w:rStyle w:val="c0"/>
          <w:color w:val="000000"/>
          <w:sz w:val="28"/>
          <w:szCs w:val="28"/>
        </w:rPr>
        <w:t>В осенний период во время сбора урожая на даче привлеките ребёнка к посильной помощи. Пусть он осознает, какое богатство подарила им природа с помощью труда человека.</w:t>
      </w:r>
    </w:p>
    <w:p w:rsidR="00A63A93" w:rsidRPr="00A63A93" w:rsidRDefault="00524289" w:rsidP="005242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      </w:t>
      </w:r>
      <w:r w:rsidR="00A63A93" w:rsidRPr="00A63A93">
        <w:rPr>
          <w:rStyle w:val="c0"/>
          <w:color w:val="000000"/>
          <w:sz w:val="28"/>
          <w:szCs w:val="28"/>
        </w:rPr>
        <w:t>Зимой тоже можно сделать прогулки полезными, интересными, экологически обучаемыми. Необходимо напомнить детям, что зимой надо ещё больше беречь деревья, ведь ветки быстро ломаются. А птиц – докторов деревьев – надо подкармливать.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Во время прогулок в любое время года не забывайте рассказывать о жизни животных, птиц, насекомых, подчёркивайте, что люди охраняют их.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После прогулки желательно посмотреть, если есть в наличии репродукции картин художник</w:t>
      </w:r>
      <w:r w:rsidR="009F42D9">
        <w:rPr>
          <w:rStyle w:val="c0"/>
          <w:color w:val="000000"/>
          <w:sz w:val="28"/>
          <w:szCs w:val="28"/>
        </w:rPr>
        <w:t>ов. Они помогут понять красоту «Русской зимы», «Конца зимы»</w:t>
      </w:r>
      <w:r w:rsidRPr="00A63A93">
        <w:rPr>
          <w:rStyle w:val="c0"/>
          <w:color w:val="000000"/>
          <w:sz w:val="28"/>
          <w:szCs w:val="28"/>
        </w:rPr>
        <w:t xml:space="preserve"> К. Ф.</w:t>
      </w:r>
      <w:r w:rsidR="009F42D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9F42D9">
        <w:rPr>
          <w:rStyle w:val="c0"/>
          <w:color w:val="000000"/>
          <w:sz w:val="28"/>
          <w:szCs w:val="28"/>
        </w:rPr>
        <w:t>Юона</w:t>
      </w:r>
      <w:proofErr w:type="spellEnd"/>
      <w:r w:rsidR="009F42D9">
        <w:rPr>
          <w:rStyle w:val="c0"/>
          <w:color w:val="000000"/>
          <w:sz w:val="28"/>
          <w:szCs w:val="28"/>
        </w:rPr>
        <w:t>, начало весны в картинах «Март»</w:t>
      </w:r>
      <w:r w:rsidRPr="00A63A93">
        <w:rPr>
          <w:rStyle w:val="c0"/>
          <w:color w:val="000000"/>
          <w:sz w:val="28"/>
          <w:szCs w:val="28"/>
        </w:rPr>
        <w:t xml:space="preserve"> И. И. Левитана,</w:t>
      </w:r>
      <w:r w:rsidR="008760A1">
        <w:rPr>
          <w:rStyle w:val="c0"/>
          <w:color w:val="000000"/>
          <w:sz w:val="28"/>
          <w:szCs w:val="28"/>
        </w:rPr>
        <w:t xml:space="preserve"> «Мартовское солнце» К. Ф. Ю</w:t>
      </w:r>
      <w:r w:rsidR="009F42D9">
        <w:rPr>
          <w:rStyle w:val="c0"/>
          <w:color w:val="000000"/>
          <w:sz w:val="28"/>
          <w:szCs w:val="28"/>
        </w:rPr>
        <w:t>она, «Грачи прилетели» А. К. Саврасова, «Осень золотая»</w:t>
      </w:r>
      <w:r w:rsidRPr="00A63A93">
        <w:rPr>
          <w:rStyle w:val="c0"/>
          <w:color w:val="000000"/>
          <w:sz w:val="28"/>
          <w:szCs w:val="28"/>
        </w:rPr>
        <w:t xml:space="preserve"> И. И. Левитана, увидеть красо</w:t>
      </w:r>
      <w:r w:rsidR="009F42D9">
        <w:rPr>
          <w:rStyle w:val="c0"/>
          <w:color w:val="000000"/>
          <w:sz w:val="28"/>
          <w:szCs w:val="28"/>
        </w:rPr>
        <w:t>ту летнего пейзажа на картинах «Рожь» И. И. Шишкина, «Берёзовая роща»</w:t>
      </w:r>
      <w:r w:rsidRPr="00A63A93">
        <w:rPr>
          <w:rStyle w:val="c0"/>
          <w:color w:val="000000"/>
          <w:sz w:val="28"/>
          <w:szCs w:val="28"/>
        </w:rPr>
        <w:t xml:space="preserve"> И. И. Левитана.</w:t>
      </w:r>
    </w:p>
    <w:p w:rsidR="00A63A93" w:rsidRPr="00A63A93" w:rsidRDefault="00524289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A63A93" w:rsidRPr="00A63A93">
        <w:rPr>
          <w:rStyle w:val="c0"/>
          <w:color w:val="000000"/>
          <w:sz w:val="28"/>
          <w:szCs w:val="28"/>
        </w:rPr>
        <w:t>Ранней весной начинается нашествие детей на ранние цветы. Никакие запреты, доводы не помогают. Дети должны понять, что все растения – живой мир. Поэтому ещё до появления весенней растительности необходимо провести эксперимент.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В баночке с водой поместите лук, поставьте на подоконник, а одну в тёмное место. Доверьте ребёнку доливать воду по мере её уменьшения в объёме. Вместе с ним наблюдайте за изменениями и зарисовывайте происходящий процесс. Когда луковичные перья прорастут, на одной луковице аккуратно срежьте их и дайте ребёнку съесть, объяснив, что в луке много витаминов и средств</w:t>
      </w:r>
      <w:r w:rsidR="00236D43">
        <w:rPr>
          <w:rStyle w:val="c0"/>
          <w:color w:val="000000"/>
          <w:sz w:val="28"/>
          <w:szCs w:val="28"/>
        </w:rPr>
        <w:t>,</w:t>
      </w:r>
      <w:r w:rsidRPr="00A63A93">
        <w:rPr>
          <w:rStyle w:val="c0"/>
          <w:color w:val="000000"/>
          <w:sz w:val="28"/>
          <w:szCs w:val="28"/>
        </w:rPr>
        <w:t xml:space="preserve"> уничтожающих микробы в организме человека.  Но луковицу не выбрасывайте.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Через несколько дней обратите внимание ребёнка на другую луковицу, в банку которой не добавляли воду. Её пёрышки завяли, сок исчез, корни стали коричневыми. В третьей банке ростки лука были не зелёные, а белые. Спросите у ребёнка, как он может охарактеризовать три процесса происходящие с луком, что необходимо для роста любого растения и почему после среза побегов лука они больше не растут. И подскажите ребёнку, что самое важное питание для растений почва, свет, тепло и вода, если ребёнок не может самостоятельно ответить на вопросы.</w:t>
      </w:r>
    </w:p>
    <w:p w:rsidR="00A63A93" w:rsidRPr="00A63A93" w:rsidRDefault="00524289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 </w:t>
      </w:r>
      <w:r w:rsidR="00A63A93" w:rsidRPr="00A63A93">
        <w:rPr>
          <w:rStyle w:val="c0"/>
          <w:color w:val="000000"/>
          <w:sz w:val="28"/>
          <w:szCs w:val="28"/>
        </w:rPr>
        <w:t>Задача взрослых вызвать интерес у детей к таинственному миру комнатной флоры, раскрыть тайну жизни и красоту декоративных растений: форму листьев, стеблей, богатство цветовых оттенков, рисунков на листьях. Необходимо научить наблюдать за растениями, чтобы ребёнок понял, что жизнь растения зависит от тепла света, хорошей почвы, её подкормки, чистоты, влаги и пересадке.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Для этого надо заранее купить маленькую лейку и показать действие с водой: Носик лейки опустить к самой земле, налить столько, чтобы смочилась земля и появилась вода в п</w:t>
      </w:r>
      <w:r w:rsidR="00AD2FC3">
        <w:rPr>
          <w:rStyle w:val="c0"/>
          <w:color w:val="000000"/>
          <w:sz w:val="28"/>
          <w:szCs w:val="28"/>
        </w:rPr>
        <w:t>оддоне. А после задать вопрос: «А зачем мы поливали?»</w:t>
      </w:r>
      <w:r w:rsidRPr="00A63A93">
        <w:rPr>
          <w:rStyle w:val="c0"/>
          <w:color w:val="000000"/>
          <w:sz w:val="28"/>
          <w:szCs w:val="28"/>
        </w:rPr>
        <w:t>. После размышлений ребёнка объяснить доходчиво, что растения живые, они пьют воду, растут. Следует обратить внимание детей и на период цветения растений, чтобы научить замечать их красоту.</w:t>
      </w:r>
    </w:p>
    <w:p w:rsidR="00A63A93" w:rsidRPr="00A63A93" w:rsidRDefault="00524289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</w:t>
      </w:r>
      <w:r w:rsidR="00A63A93" w:rsidRPr="00A63A93">
        <w:rPr>
          <w:rStyle w:val="c0"/>
          <w:color w:val="000000"/>
          <w:sz w:val="28"/>
          <w:szCs w:val="28"/>
        </w:rPr>
        <w:t>Рассматривать цветущее растение необходимо каждые 3-4 дня, чтобы ребёнок самостоятельно заметил изменения и понял, что оно живое. Надо дать пощупать землю в разных горшках для определения влажности. Следует привлечь и к подкормке растения, объяснив, для чего это делается. Подвести к выводу, что цветы украшают не только растение, но и подоконник, всю комнату, что растение живое существо, состояние которого зависит от заботы человека.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Животные в доме – фактор воспитания малышей, если это про</w:t>
      </w:r>
      <w:r w:rsidR="00AD2FC3">
        <w:rPr>
          <w:rStyle w:val="c0"/>
          <w:color w:val="000000"/>
          <w:sz w:val="28"/>
          <w:szCs w:val="28"/>
        </w:rPr>
        <w:t>исходит под контролем. Например, в</w:t>
      </w:r>
      <w:r w:rsidRPr="00A63A93">
        <w:rPr>
          <w:rStyle w:val="c0"/>
          <w:color w:val="000000"/>
          <w:sz w:val="28"/>
          <w:szCs w:val="28"/>
        </w:rPr>
        <w:t>месте с ребёнком можно купить аквариум, предложить наполнить его водой, после – доверить мыть камушки, сажать растения, кормить рыб.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Чтобы не пропал интерес, необходимо постепенно выдвигать новые задачи: какое у них тело, что на голове, как плавают, сколько плавников, как отдыхают, как дышат, как размножаются, как развиваются растения в воде и т. д.</w:t>
      </w:r>
    </w:p>
    <w:p w:rsidR="00A63A93" w:rsidRPr="00A63A93" w:rsidRDefault="00524289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A63A93" w:rsidRPr="00A63A93">
        <w:rPr>
          <w:rStyle w:val="c0"/>
          <w:color w:val="000000"/>
          <w:sz w:val="28"/>
          <w:szCs w:val="28"/>
        </w:rPr>
        <w:t>Хорошо приживаются в домашних условиях канарейки, попугаи. Они требуют бережного отношения. Ребёнок сначала наблюдает за действиями взрослых, учиться ухаживать. Потом моет кормушку, поилку, наливает чистую воду, кладёт еду. Взрослые должны научить до</w:t>
      </w:r>
      <w:r w:rsidR="00207A3B">
        <w:rPr>
          <w:rStyle w:val="c0"/>
          <w:color w:val="000000"/>
          <w:sz w:val="28"/>
          <w:szCs w:val="28"/>
        </w:rPr>
        <w:t>школьника видеть красоту птички.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Если домашние условия не позволяют иметь птиц, животных, это можно компенсировать в природных условиях. В зимнее время – подкормка птиц, белок, изготовление кормушек. Главное – заинтересовать ребёнка и помочь ему в регулярном сборе корма и выкладывание в кормушку.</w:t>
      </w:r>
    </w:p>
    <w:p w:rsidR="00A63A93" w:rsidRP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Дошкольнику можно выделить на общем огороде небольшую грядку, на которой он будет выращивать разные овощи, цветы под руководством взрослых. Это поможет ему уви</w:t>
      </w:r>
      <w:r w:rsidR="00AD2FC3">
        <w:rPr>
          <w:rStyle w:val="c0"/>
          <w:color w:val="000000"/>
          <w:sz w:val="28"/>
          <w:szCs w:val="28"/>
        </w:rPr>
        <w:t>деть, как по-разному они растут</w:t>
      </w:r>
      <w:r w:rsidRPr="00A63A93">
        <w:rPr>
          <w:rStyle w:val="c0"/>
          <w:color w:val="000000"/>
          <w:sz w:val="28"/>
          <w:szCs w:val="28"/>
        </w:rPr>
        <w:t> и созревают. За время наблюдения и ухода за ними поймёт, что надо трудиться, чтобы получить результат.</w:t>
      </w:r>
    </w:p>
    <w:p w:rsidR="00A63A93" w:rsidRDefault="00A63A93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</w:rPr>
      </w:pPr>
      <w:r w:rsidRPr="00A63A93">
        <w:rPr>
          <w:rStyle w:val="c0"/>
          <w:color w:val="000000"/>
          <w:sz w:val="28"/>
          <w:szCs w:val="28"/>
        </w:rPr>
        <w:t>   Чувство любви ребёнка к природе можно воспитать, если начать знакомить его с её тайнами, вместе с ним разгадывать их, постоянно показывать ему интересное в жизни растений, животных, учить наслаждаться природой. Ребёнок, заинтересовавшейся природой, полюбит её, захочет узнать о ней больше, никогда не будет безумно рвать цветы, ломать деревья, разорять гнёзда, обижать животных, он будет стараться охранять её, а когда станет взрослым, зная законы природы, преобразует её в лучшую сторону.</w:t>
      </w:r>
    </w:p>
    <w:p w:rsidR="00207A3B" w:rsidRPr="00A63A93" w:rsidRDefault="00207A3B" w:rsidP="0052428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7A3B" w:rsidRPr="00207A3B" w:rsidRDefault="00207A3B" w:rsidP="00207A3B">
      <w:pPr>
        <w:widowControl w:val="0"/>
        <w:shd w:val="clear" w:color="auto" w:fill="FFFFFF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</w:t>
      </w:r>
    </w:p>
    <w:p w:rsidR="007C57BE" w:rsidRDefault="00A63A93" w:rsidP="00A63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93">
        <w:rPr>
          <w:rFonts w:ascii="Times New Roman" w:hAnsi="Times New Roman" w:cs="Times New Roman"/>
          <w:sz w:val="28"/>
          <w:szCs w:val="28"/>
        </w:rPr>
        <w:t xml:space="preserve">Аксенова, З.Ф. Войди в природу другом. Экологическое воспитание дошкольников. – Москва: ТЦ Сфера, 2011. – 128 с. </w:t>
      </w:r>
    </w:p>
    <w:p w:rsidR="00A63A93" w:rsidRDefault="00A63A93" w:rsidP="00A63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93">
        <w:rPr>
          <w:rFonts w:ascii="Times New Roman" w:hAnsi="Times New Roman" w:cs="Times New Roman"/>
          <w:sz w:val="28"/>
          <w:szCs w:val="28"/>
        </w:rPr>
        <w:t>Лопатина, А.А. Сказы матушки земли. Экологическое воспитание через сказки, стихи и творческие задания / А. А.</w:t>
      </w:r>
      <w:r w:rsidR="008978A3">
        <w:rPr>
          <w:rFonts w:ascii="Times New Roman" w:hAnsi="Times New Roman" w:cs="Times New Roman"/>
          <w:sz w:val="28"/>
          <w:szCs w:val="28"/>
        </w:rPr>
        <w:t xml:space="preserve"> </w:t>
      </w:r>
      <w:r w:rsidRPr="00A63A93">
        <w:rPr>
          <w:rFonts w:ascii="Times New Roman" w:hAnsi="Times New Roman" w:cs="Times New Roman"/>
          <w:sz w:val="28"/>
          <w:szCs w:val="28"/>
        </w:rPr>
        <w:t xml:space="preserve">Лопатина, М.В. </w:t>
      </w:r>
      <w:proofErr w:type="spellStart"/>
      <w:r w:rsidRPr="00A63A93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A63A93">
        <w:rPr>
          <w:rFonts w:ascii="Times New Roman" w:hAnsi="Times New Roman" w:cs="Times New Roman"/>
          <w:sz w:val="28"/>
          <w:szCs w:val="28"/>
        </w:rPr>
        <w:t xml:space="preserve">. - 2-е изд. - Москва: </w:t>
      </w:r>
      <w:proofErr w:type="spellStart"/>
      <w:r w:rsidRPr="00A63A93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A63A93">
        <w:rPr>
          <w:rFonts w:ascii="Times New Roman" w:hAnsi="Times New Roman" w:cs="Times New Roman"/>
          <w:sz w:val="28"/>
          <w:szCs w:val="28"/>
        </w:rPr>
        <w:t xml:space="preserve">-Русь, 2008. - 256 с. </w:t>
      </w:r>
    </w:p>
    <w:p w:rsidR="004210CA" w:rsidRPr="00A63A93" w:rsidRDefault="004210CA" w:rsidP="00A63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0CA" w:rsidRPr="00A63A93" w:rsidSect="00A63A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93"/>
    <w:rsid w:val="00024DD9"/>
    <w:rsid w:val="001B160F"/>
    <w:rsid w:val="00207A3B"/>
    <w:rsid w:val="00236D43"/>
    <w:rsid w:val="0027622C"/>
    <w:rsid w:val="002E71E8"/>
    <w:rsid w:val="004210CA"/>
    <w:rsid w:val="00452A7E"/>
    <w:rsid w:val="00524289"/>
    <w:rsid w:val="00660E4D"/>
    <w:rsid w:val="006F7E15"/>
    <w:rsid w:val="00724DE7"/>
    <w:rsid w:val="007C57BE"/>
    <w:rsid w:val="008760A1"/>
    <w:rsid w:val="008978A3"/>
    <w:rsid w:val="008B69AC"/>
    <w:rsid w:val="009A40FB"/>
    <w:rsid w:val="009F42D9"/>
    <w:rsid w:val="00A63A93"/>
    <w:rsid w:val="00AB3479"/>
    <w:rsid w:val="00AB54A0"/>
    <w:rsid w:val="00AD2FC3"/>
    <w:rsid w:val="00B05664"/>
    <w:rsid w:val="00E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E451-61BE-4601-B987-2BB7ADE3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3A93"/>
  </w:style>
  <w:style w:type="character" w:customStyle="1" w:styleId="c0">
    <w:name w:val="c0"/>
    <w:basedOn w:val="a0"/>
    <w:rsid w:val="00A63A93"/>
  </w:style>
  <w:style w:type="character" w:customStyle="1" w:styleId="c7">
    <w:name w:val="c7"/>
    <w:basedOn w:val="a0"/>
    <w:rsid w:val="00A63A93"/>
  </w:style>
  <w:style w:type="paragraph" w:styleId="a3">
    <w:name w:val="Balloon Text"/>
    <w:basedOn w:val="a"/>
    <w:link w:val="a4"/>
    <w:uiPriority w:val="99"/>
    <w:semiHidden/>
    <w:unhideWhenUsed/>
    <w:rsid w:val="005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Lenovo b5045</cp:lastModifiedBy>
  <cp:revision>19</cp:revision>
  <cp:lastPrinted>2017-10-13T06:09:00Z</cp:lastPrinted>
  <dcterms:created xsi:type="dcterms:W3CDTF">2017-10-10T15:50:00Z</dcterms:created>
  <dcterms:modified xsi:type="dcterms:W3CDTF">2017-12-05T11:12:00Z</dcterms:modified>
</cp:coreProperties>
</file>