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25" w:rsidRPr="009827BA" w:rsidRDefault="00B93225" w:rsidP="00B9322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827BA">
        <w:rPr>
          <w:rFonts w:ascii="Times New Roman" w:hAnsi="Times New Roman" w:cs="Times New Roman"/>
          <w:color w:val="FF0000"/>
          <w:sz w:val="28"/>
          <w:szCs w:val="28"/>
        </w:rPr>
        <w:t>Информация о проделанной профилактической работе по соблюдению мер безопасности при посещении водных объектов</w:t>
      </w:r>
    </w:p>
    <w:p w:rsidR="00B93225" w:rsidRPr="00B93225" w:rsidRDefault="00B93225" w:rsidP="00B93225">
      <w:pPr>
        <w:rPr>
          <w:rFonts w:ascii="Times New Roman" w:hAnsi="Times New Roman" w:cs="Times New Roman"/>
          <w:sz w:val="28"/>
          <w:szCs w:val="28"/>
        </w:rPr>
      </w:pPr>
      <w:r w:rsidRPr="00B93225">
        <w:rPr>
          <w:rFonts w:ascii="Times New Roman" w:hAnsi="Times New Roman" w:cs="Times New Roman"/>
          <w:sz w:val="28"/>
          <w:szCs w:val="28"/>
        </w:rPr>
        <w:t xml:space="preserve">1.Распространение среди родителей памяток, листовок, буклетов по вопросам безопасности на водных объектах. </w:t>
      </w:r>
    </w:p>
    <w:p w:rsidR="00B93225" w:rsidRPr="00B93225" w:rsidRDefault="00B93225" w:rsidP="00B93225">
      <w:pPr>
        <w:rPr>
          <w:rFonts w:ascii="Times New Roman" w:hAnsi="Times New Roman" w:cs="Times New Roman"/>
          <w:sz w:val="28"/>
          <w:szCs w:val="28"/>
        </w:rPr>
      </w:pPr>
      <w:r w:rsidRPr="00B93225">
        <w:rPr>
          <w:rFonts w:ascii="Times New Roman" w:hAnsi="Times New Roman" w:cs="Times New Roman"/>
          <w:sz w:val="28"/>
          <w:szCs w:val="28"/>
        </w:rPr>
        <w:t xml:space="preserve"> «</w:t>
      </w:r>
      <w:r w:rsidR="00D9186A">
        <w:rPr>
          <w:rFonts w:ascii="Times New Roman" w:hAnsi="Times New Roman" w:cs="Times New Roman"/>
          <w:sz w:val="28"/>
          <w:szCs w:val="28"/>
        </w:rPr>
        <w:t>Как вести себя на водоёме летом</w:t>
      </w:r>
      <w:r w:rsidRPr="00B93225">
        <w:rPr>
          <w:rFonts w:ascii="Times New Roman" w:hAnsi="Times New Roman" w:cs="Times New Roman"/>
          <w:sz w:val="28"/>
          <w:szCs w:val="28"/>
        </w:rPr>
        <w:t>»</w:t>
      </w:r>
    </w:p>
    <w:p w:rsidR="00B93225" w:rsidRPr="00B93225" w:rsidRDefault="00B93225" w:rsidP="00B93225">
      <w:pPr>
        <w:rPr>
          <w:rFonts w:ascii="Times New Roman" w:hAnsi="Times New Roman" w:cs="Times New Roman"/>
          <w:sz w:val="28"/>
          <w:szCs w:val="28"/>
        </w:rPr>
      </w:pPr>
      <w:r w:rsidRPr="00B93225">
        <w:rPr>
          <w:rFonts w:ascii="Times New Roman" w:hAnsi="Times New Roman" w:cs="Times New Roman"/>
          <w:sz w:val="28"/>
          <w:szCs w:val="28"/>
        </w:rPr>
        <w:t xml:space="preserve">  «Правила безопасного поведения </w:t>
      </w:r>
      <w:r w:rsidR="00D9186A">
        <w:rPr>
          <w:rFonts w:ascii="Times New Roman" w:hAnsi="Times New Roman" w:cs="Times New Roman"/>
          <w:sz w:val="28"/>
          <w:szCs w:val="28"/>
        </w:rPr>
        <w:t>в бассейне</w:t>
      </w:r>
      <w:r w:rsidRPr="00B93225">
        <w:rPr>
          <w:rFonts w:ascii="Times New Roman" w:hAnsi="Times New Roman" w:cs="Times New Roman"/>
          <w:sz w:val="28"/>
          <w:szCs w:val="28"/>
        </w:rPr>
        <w:t>»</w:t>
      </w:r>
    </w:p>
    <w:p w:rsidR="00B93225" w:rsidRPr="00B93225" w:rsidRDefault="00B93225" w:rsidP="00B93225">
      <w:pPr>
        <w:rPr>
          <w:rFonts w:ascii="Times New Roman" w:hAnsi="Times New Roman" w:cs="Times New Roman"/>
          <w:sz w:val="28"/>
          <w:szCs w:val="28"/>
        </w:rPr>
      </w:pPr>
      <w:r w:rsidRPr="00B93225">
        <w:rPr>
          <w:rFonts w:ascii="Times New Roman" w:hAnsi="Times New Roman" w:cs="Times New Roman"/>
          <w:sz w:val="28"/>
          <w:szCs w:val="28"/>
        </w:rPr>
        <w:t xml:space="preserve">  «Телефоны вызова экстренных служб».</w:t>
      </w:r>
    </w:p>
    <w:p w:rsidR="00B93225" w:rsidRPr="00B93225" w:rsidRDefault="00B93225" w:rsidP="00B93225">
      <w:pPr>
        <w:rPr>
          <w:rFonts w:ascii="Times New Roman" w:hAnsi="Times New Roman" w:cs="Times New Roman"/>
          <w:sz w:val="28"/>
          <w:szCs w:val="28"/>
        </w:rPr>
      </w:pPr>
      <w:r w:rsidRPr="00B93225">
        <w:rPr>
          <w:rFonts w:ascii="Times New Roman" w:hAnsi="Times New Roman" w:cs="Times New Roman"/>
          <w:sz w:val="28"/>
          <w:szCs w:val="28"/>
        </w:rPr>
        <w:t xml:space="preserve"> 2.Консультации. </w:t>
      </w:r>
    </w:p>
    <w:p w:rsidR="00B93225" w:rsidRPr="00B93225" w:rsidRDefault="00B93225" w:rsidP="00B93225">
      <w:pPr>
        <w:rPr>
          <w:rFonts w:ascii="Times New Roman" w:hAnsi="Times New Roman" w:cs="Times New Roman"/>
          <w:sz w:val="28"/>
          <w:szCs w:val="28"/>
        </w:rPr>
      </w:pPr>
      <w:r w:rsidRPr="00B93225">
        <w:rPr>
          <w:rFonts w:ascii="Times New Roman" w:hAnsi="Times New Roman" w:cs="Times New Roman"/>
          <w:sz w:val="28"/>
          <w:szCs w:val="28"/>
        </w:rPr>
        <w:t xml:space="preserve">«Запретные места для купания». </w:t>
      </w:r>
    </w:p>
    <w:p w:rsidR="00B93225" w:rsidRPr="00B93225" w:rsidRDefault="00B93225" w:rsidP="00B93225">
      <w:pPr>
        <w:rPr>
          <w:rFonts w:ascii="Times New Roman" w:hAnsi="Times New Roman" w:cs="Times New Roman"/>
          <w:sz w:val="28"/>
          <w:szCs w:val="28"/>
        </w:rPr>
      </w:pPr>
      <w:r w:rsidRPr="00B93225">
        <w:rPr>
          <w:rFonts w:ascii="Times New Roman" w:hAnsi="Times New Roman" w:cs="Times New Roman"/>
          <w:sz w:val="28"/>
          <w:szCs w:val="28"/>
        </w:rPr>
        <w:t xml:space="preserve">«Что должны знать </w:t>
      </w:r>
      <w:r w:rsidR="009827BA">
        <w:rPr>
          <w:rFonts w:ascii="Times New Roman" w:hAnsi="Times New Roman" w:cs="Times New Roman"/>
          <w:sz w:val="28"/>
          <w:szCs w:val="28"/>
        </w:rPr>
        <w:t>дети</w:t>
      </w:r>
      <w:r w:rsidRPr="00B93225">
        <w:rPr>
          <w:rFonts w:ascii="Times New Roman" w:hAnsi="Times New Roman" w:cs="Times New Roman"/>
          <w:sz w:val="28"/>
          <w:szCs w:val="28"/>
        </w:rPr>
        <w:t xml:space="preserve"> о мерах безопасности на воде».</w:t>
      </w:r>
    </w:p>
    <w:p w:rsidR="00B93225" w:rsidRPr="00B93225" w:rsidRDefault="00B93225" w:rsidP="00B93225">
      <w:pPr>
        <w:rPr>
          <w:rFonts w:ascii="Times New Roman" w:hAnsi="Times New Roman" w:cs="Times New Roman"/>
          <w:sz w:val="28"/>
          <w:szCs w:val="28"/>
        </w:rPr>
      </w:pPr>
      <w:r w:rsidRPr="00B93225">
        <w:rPr>
          <w:rFonts w:ascii="Times New Roman" w:hAnsi="Times New Roman" w:cs="Times New Roman"/>
          <w:sz w:val="28"/>
          <w:szCs w:val="28"/>
        </w:rPr>
        <w:t xml:space="preserve"> «Едем с ребёнком на море». </w:t>
      </w:r>
    </w:p>
    <w:p w:rsidR="00B93225" w:rsidRDefault="00B93225" w:rsidP="00B93225">
      <w:pPr>
        <w:rPr>
          <w:rFonts w:ascii="Times New Roman" w:hAnsi="Times New Roman" w:cs="Times New Roman"/>
          <w:sz w:val="28"/>
          <w:szCs w:val="28"/>
        </w:rPr>
      </w:pPr>
      <w:r w:rsidRPr="00B93225">
        <w:rPr>
          <w:rFonts w:ascii="Times New Roman" w:hAnsi="Times New Roman" w:cs="Times New Roman"/>
          <w:sz w:val="28"/>
          <w:szCs w:val="28"/>
        </w:rPr>
        <w:t xml:space="preserve"> </w:t>
      </w:r>
      <w:r w:rsidR="00D9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225" w:rsidRDefault="00D9186A" w:rsidP="00B932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4246022"/>
            <wp:effectExtent l="19050" t="0" r="3810" b="0"/>
            <wp:docPr id="1" name="Рисунок 1" descr="http://dvoreckomi.ru/download_files/bezop/bezop_na_vod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oreckomi.ru/download_files/bezop/bezop_na_vode/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4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6A" w:rsidRDefault="00D9186A" w:rsidP="00B93225">
      <w:pPr>
        <w:rPr>
          <w:rFonts w:ascii="Times New Roman" w:hAnsi="Times New Roman" w:cs="Times New Roman"/>
          <w:sz w:val="28"/>
          <w:szCs w:val="28"/>
        </w:rPr>
      </w:pPr>
    </w:p>
    <w:p w:rsidR="00D9186A" w:rsidRDefault="00D9186A" w:rsidP="00B932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9790" cy="4205418"/>
            <wp:effectExtent l="19050" t="0" r="3810" b="0"/>
            <wp:docPr id="4" name="Рисунок 4" descr="http://schoolmuham.ucoz.ru/img/pamjatka_roditeljam_po_povedeniju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muham.ucoz.ru/img/pamjatka_roditeljam_po_povedeniju_na_vo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6A" w:rsidRDefault="00D9186A" w:rsidP="00B93225">
      <w:pPr>
        <w:rPr>
          <w:rFonts w:ascii="Times New Roman" w:hAnsi="Times New Roman" w:cs="Times New Roman"/>
          <w:sz w:val="28"/>
          <w:szCs w:val="28"/>
        </w:rPr>
      </w:pPr>
    </w:p>
    <w:p w:rsidR="00D9186A" w:rsidRDefault="00D9186A" w:rsidP="00B932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4124210"/>
            <wp:effectExtent l="19050" t="0" r="3810" b="0"/>
            <wp:docPr id="7" name="Рисунок 7" descr="http://mdou6-5959.narod.ru/bezopasnost/voda/voda_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6-5959.narod.ru/bezopasnost/voda/voda_le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2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A" w:rsidRDefault="009827BA" w:rsidP="00B93225">
      <w:pPr>
        <w:rPr>
          <w:rFonts w:ascii="Times New Roman" w:hAnsi="Times New Roman" w:cs="Times New Roman"/>
          <w:sz w:val="28"/>
          <w:szCs w:val="28"/>
        </w:rPr>
      </w:pPr>
    </w:p>
    <w:p w:rsidR="009827BA" w:rsidRDefault="009827BA" w:rsidP="00B932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9790" cy="3676070"/>
            <wp:effectExtent l="19050" t="0" r="3810" b="0"/>
            <wp:docPr id="10" name="Рисунок 10" descr="http://orlr.ru/files/images/News/aprel/pravila_povedeniya_na_vod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rlr.ru/files/images/News/aprel/pravila_povedeniya_na_vode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7BA" w:rsidSect="00D918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225"/>
    <w:rsid w:val="009827BA"/>
    <w:rsid w:val="00B93225"/>
    <w:rsid w:val="00D9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2017-07-03T09:29:00Z</dcterms:created>
  <dcterms:modified xsi:type="dcterms:W3CDTF">2017-07-03T09:54:00Z</dcterms:modified>
</cp:coreProperties>
</file>