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12" w:rsidRPr="00A81271" w:rsidRDefault="00635B12" w:rsidP="00635B1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81271">
        <w:rPr>
          <w:rFonts w:ascii="Times New Roman" w:hAnsi="Times New Roman" w:cs="Times New Roman"/>
          <w:sz w:val="28"/>
          <w:szCs w:val="28"/>
        </w:rPr>
        <w:t>Консультация для родителей «Разучивание рифмовок на английском языке»</w:t>
      </w:r>
    </w:p>
    <w:bookmarkEnd w:id="0"/>
    <w:p w:rsidR="00635B12" w:rsidRPr="00635B12" w:rsidRDefault="00635B12" w:rsidP="00635B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35B12">
        <w:rPr>
          <w:rFonts w:ascii="Times New Roman" w:hAnsi="Times New Roman" w:cs="Times New Roman"/>
          <w:sz w:val="28"/>
          <w:szCs w:val="28"/>
        </w:rPr>
        <w:t>Начиная заниматься иностранным языком, ребенок испытывает огромное желание заговорить с первых минут на этом языке. В целях сохранения этой сильной мотивации к изучению языка ребенку необходимо приблизить перспективу « говорения» и поддержать его первоначальное стремление немедленно вступить в процесс коммуникации. Именно рифмовка облегчит процесс заучивания первоначального блока необходимого для общения фраз и сложной для запоминания лексики.</w:t>
      </w:r>
    </w:p>
    <w:p w:rsidR="00635B12" w:rsidRPr="00635B12" w:rsidRDefault="00635B12" w:rsidP="00635B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35B12">
        <w:rPr>
          <w:rFonts w:ascii="Times New Roman" w:hAnsi="Times New Roman" w:cs="Times New Roman"/>
          <w:sz w:val="28"/>
          <w:szCs w:val="28"/>
        </w:rPr>
        <w:t>Разучивание рифмовок отвечает возрастным и психологическим особенностям детей. Рифмовка усваивается детьми наиболее быстро и легко. Обладает такими признаками, как краткость,</w:t>
      </w:r>
      <w:r>
        <w:t xml:space="preserve"> </w:t>
      </w:r>
      <w:r w:rsidRPr="00635B12">
        <w:rPr>
          <w:rFonts w:ascii="Times New Roman" w:hAnsi="Times New Roman" w:cs="Times New Roman"/>
          <w:sz w:val="28"/>
          <w:szCs w:val="28"/>
        </w:rPr>
        <w:t>ритмичность, звуковая повторяемость. Дети испытывают потребность в заучивании рифмовок.</w:t>
      </w:r>
    </w:p>
    <w:p w:rsidR="00635B12" w:rsidRPr="00635B12" w:rsidRDefault="00635B12" w:rsidP="00635B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35B12">
        <w:rPr>
          <w:rFonts w:ascii="Times New Roman" w:hAnsi="Times New Roman" w:cs="Times New Roman"/>
          <w:sz w:val="28"/>
          <w:szCs w:val="28"/>
        </w:rPr>
        <w:t>Чтение рифмовок доставляет им удовольствие. А то, что пережито эмоционально положительно, надолго остается в памяти, оставляя след в его сознании. Лексико-грамматические структуры легко актуализируются в устной речи благодаря рифме стихотворения.</w:t>
      </w:r>
    </w:p>
    <w:p w:rsidR="00635B12" w:rsidRPr="00635B12" w:rsidRDefault="00635B12" w:rsidP="00635B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35B12">
        <w:rPr>
          <w:rFonts w:ascii="Times New Roman" w:hAnsi="Times New Roman" w:cs="Times New Roman"/>
          <w:sz w:val="28"/>
          <w:szCs w:val="28"/>
        </w:rPr>
        <w:t>Рифмовка как заученный блок создает у ребенка ощущение уверенности в себе, а хоровая работа над рифмовкой способствует консолидации группы детей. Через чтение рифмовок ребенок передает различные чувства и переживания, и поэтому должен правильно использовать интонационные средства.</w:t>
      </w:r>
    </w:p>
    <w:p w:rsidR="00635B12" w:rsidRDefault="00635B12" w:rsidP="00635B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35B12">
        <w:rPr>
          <w:rFonts w:ascii="Times New Roman" w:hAnsi="Times New Roman" w:cs="Times New Roman"/>
          <w:sz w:val="28"/>
          <w:szCs w:val="28"/>
        </w:rPr>
        <w:t>Рифмовка укрепляет не только произвольную выразительность речи. Звуковой повтор в рифмовке также способствует выработке правильного произношения отдельных звуков, слов.  Через чтение рифмовок у детей формируется также умеренный темп речи. Размеренность и ритмичность рифмовок, наличие близких к детскому восприятию образов развивает способность удерживать в памяти слова, словосочетания, обеспечивает быстрое их запоминание, что в свою очередь способствует развитию такой психической функции, как память.</w:t>
      </w:r>
    </w:p>
    <w:p w:rsidR="00635B12" w:rsidRPr="00635B12" w:rsidRDefault="00635B12" w:rsidP="00635B12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Зыбенко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Ю.В., педагог дополнительного образования</w:t>
      </w:r>
    </w:p>
    <w:p w:rsidR="00060D17" w:rsidRPr="00635B12" w:rsidRDefault="00060D17" w:rsidP="00635B12"/>
    <w:sectPr w:rsidR="00060D17" w:rsidRPr="00635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C34"/>
    <w:multiLevelType w:val="multilevel"/>
    <w:tmpl w:val="7EDC3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5B12"/>
    <w:rsid w:val="00060D17"/>
    <w:rsid w:val="00635B12"/>
    <w:rsid w:val="00A8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35B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1609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юка</dc:creator>
  <cp:keywords/>
  <dc:description/>
  <cp:lastModifiedBy>Пользователь</cp:lastModifiedBy>
  <cp:revision>4</cp:revision>
  <dcterms:created xsi:type="dcterms:W3CDTF">2017-08-07T10:29:00Z</dcterms:created>
  <dcterms:modified xsi:type="dcterms:W3CDTF">2017-12-12T21:08:00Z</dcterms:modified>
</cp:coreProperties>
</file>