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C" w:rsidRDefault="0064334C" w:rsidP="006433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64334C" w:rsidRDefault="0064334C" w:rsidP="006433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Pr="0051634A">
        <w:rPr>
          <w:rFonts w:ascii="Times New Roman" w:hAnsi="Times New Roman" w:cs="Times New Roman"/>
          <w:sz w:val="26"/>
          <w:szCs w:val="26"/>
        </w:rPr>
        <w:t>272</w:t>
      </w:r>
      <w:r>
        <w:rPr>
          <w:rFonts w:ascii="Times New Roman" w:hAnsi="Times New Roman" w:cs="Times New Roman"/>
          <w:sz w:val="26"/>
          <w:szCs w:val="26"/>
        </w:rPr>
        <w:t xml:space="preserve"> от 05.09.2019г.</w:t>
      </w:r>
    </w:p>
    <w:p w:rsidR="0064334C" w:rsidRDefault="0064334C" w:rsidP="0064334C">
      <w:pPr>
        <w:pStyle w:val="a4"/>
        <w:spacing w:line="240" w:lineRule="auto"/>
        <w:rPr>
          <w:sz w:val="26"/>
          <w:szCs w:val="26"/>
          <w:lang w:val="ru-RU"/>
        </w:rPr>
      </w:pPr>
    </w:p>
    <w:p w:rsidR="0064334C" w:rsidRDefault="0064334C" w:rsidP="006433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4334C" w:rsidRDefault="0064334C" w:rsidP="006433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Месячника безопасности </w:t>
      </w:r>
    </w:p>
    <w:p w:rsidR="0064334C" w:rsidRDefault="0064334C" w:rsidP="006433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МБДОУ ДС №27 «Берёзка»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3381"/>
        <w:gridCol w:w="1696"/>
        <w:gridCol w:w="3905"/>
      </w:tblGrid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ДОУ о проведения Месячника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pStyle w:val="a3"/>
              <w:snapToGrid w:val="0"/>
              <w:spacing w:before="0" w:beforeAutospacing="0" w:after="0" w:afterAutospacing="0" w:line="256" w:lineRule="auto"/>
              <w:rPr>
                <w:kern w:val="26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Дней безопасности</w:t>
            </w:r>
            <w:r>
              <w:rPr>
                <w:kern w:val="26"/>
                <w:sz w:val="26"/>
                <w:szCs w:val="26"/>
              </w:rPr>
              <w:t xml:space="preserve"> с участием педагогов,  воспитанников и их родителей (законных представителей).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первой декаде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беседы, организация сюжетно-ролевых игр, на противопожарную тематику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02.09 по 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стихотворений и загадок  на противопожарную тематику 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неделя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Креенбринг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М.Н., сотрудники отдела надзорной деятельности и профилактической работы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Старый Оскол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Старооскольского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ГУ МЧС России по Белгородской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учебно-методических занятий в области пожарной безопасности с отработкой действий по эвакуации людей на случай возникновения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Креенбринг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М.Н., сотрудники отдела надзорной деятельности и профилактической работы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Старый Оскол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Старооскольского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ГУ МЧС России по Белгородской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ООО БРО «ВДПО» 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уголков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групп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и устранение нарушений требований пожарной безопасности, которые могут создавать угрозу возникновения пожара или безопасности людям, в случае возникновения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Креенбринг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М.Н., сотрудники отдела надзорной деятельности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Старый Оскол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Старооскольского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МЧС России по Белгородской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ООО БРО «ВДПО» 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состояния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ответственные за состояние первичных средств пожаротушения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в средствах массовой информации материалов о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ходе Месячника пожарной безопасности в образовательных организациях городского округа, на сайте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неделя месячника.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групп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на противопожарную тему «Спички детям – не игрушка» с воспитанниками ДОУ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групп, музыкальные руководители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памяток, листовок и другой наглядно-изобразительной продукции противопожарной тематики, разработанных БРО «ВДПО»  среди родителей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групп</w:t>
            </w:r>
          </w:p>
        </w:tc>
      </w:tr>
      <w:tr w:rsidR="0064334C" w:rsidTr="006433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проведения «Месячника безопасности» с изданием соответствующего приказа</w:t>
            </w:r>
          </w:p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C" w:rsidRDefault="00643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Кононенко Т.А.</w:t>
            </w:r>
          </w:p>
        </w:tc>
      </w:tr>
    </w:tbl>
    <w:p w:rsidR="00166DF0" w:rsidRDefault="00166DF0"/>
    <w:sectPr w:rsidR="001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4C"/>
    <w:rsid w:val="00166DF0"/>
    <w:rsid w:val="0051634A"/>
    <w:rsid w:val="0064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3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64334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character" w:customStyle="1" w:styleId="apple-style-span">
    <w:name w:val="apple-style-span"/>
    <w:basedOn w:val="a0"/>
    <w:uiPriority w:val="99"/>
    <w:rsid w:val="0064334C"/>
  </w:style>
  <w:style w:type="character" w:customStyle="1" w:styleId="apple-converted-space">
    <w:name w:val="apple-converted-space"/>
    <w:basedOn w:val="a0"/>
    <w:uiPriority w:val="99"/>
    <w:rsid w:val="0064334C"/>
  </w:style>
  <w:style w:type="character" w:styleId="a5">
    <w:name w:val="Emphasis"/>
    <w:basedOn w:val="a0"/>
    <w:uiPriority w:val="99"/>
    <w:qFormat/>
    <w:rsid w:val="00643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2019-09-05T10:48:00Z</dcterms:created>
  <dcterms:modified xsi:type="dcterms:W3CDTF">2019-09-05T10:49:00Z</dcterms:modified>
</cp:coreProperties>
</file>