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9F" w:rsidRDefault="00D0739F" w:rsidP="00D07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D0739F" w:rsidRDefault="00D0739F" w:rsidP="00D07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№210 от 26.08.2021г</w:t>
      </w:r>
    </w:p>
    <w:p w:rsidR="00D0739F" w:rsidRDefault="00D0739F" w:rsidP="00D07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39F" w:rsidRDefault="00D0739F" w:rsidP="00D07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39F" w:rsidRPr="000E12CE" w:rsidRDefault="00D0739F" w:rsidP="00D073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739F" w:rsidRPr="000E12CE" w:rsidRDefault="00D0739F" w:rsidP="00D07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</w:t>
      </w:r>
      <w:r w:rsidRPr="000E12CE">
        <w:rPr>
          <w:rFonts w:ascii="Times New Roman" w:hAnsi="Times New Roman" w:cs="Times New Roman"/>
          <w:b/>
          <w:sz w:val="24"/>
          <w:szCs w:val="24"/>
        </w:rPr>
        <w:t xml:space="preserve"> работы Консульта</w:t>
      </w:r>
      <w:r>
        <w:rPr>
          <w:rFonts w:ascii="Times New Roman" w:hAnsi="Times New Roman" w:cs="Times New Roman"/>
          <w:b/>
          <w:sz w:val="24"/>
          <w:szCs w:val="24"/>
        </w:rPr>
        <w:t>ционного центра</w:t>
      </w:r>
    </w:p>
    <w:p w:rsidR="00D0739F" w:rsidRDefault="00D0739F" w:rsidP="00D07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CE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b/>
          <w:sz w:val="24"/>
          <w:szCs w:val="24"/>
        </w:rPr>
        <w:t>ДС</w:t>
      </w:r>
      <w:r w:rsidRPr="000E12CE">
        <w:rPr>
          <w:rFonts w:ascii="Times New Roman" w:hAnsi="Times New Roman" w:cs="Times New Roman"/>
          <w:b/>
          <w:sz w:val="24"/>
          <w:szCs w:val="24"/>
        </w:rPr>
        <w:t xml:space="preserve"> №27 «Берёзка»</w:t>
      </w:r>
    </w:p>
    <w:p w:rsidR="00D0739F" w:rsidRDefault="00D0739F" w:rsidP="00D07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739F" w:rsidRPr="00A369F1" w:rsidTr="002D752F">
        <w:tc>
          <w:tcPr>
            <w:tcW w:w="4785" w:type="dxa"/>
          </w:tcPr>
          <w:p w:rsidR="00D0739F" w:rsidRPr="00A369F1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F1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</w:tcPr>
          <w:p w:rsidR="00D0739F" w:rsidRPr="00A369F1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F1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</w:tr>
      <w:tr w:rsidR="00D0739F" w:rsidRPr="00A369F1" w:rsidTr="002D752F">
        <w:tc>
          <w:tcPr>
            <w:tcW w:w="4785" w:type="dxa"/>
          </w:tcPr>
          <w:p w:rsidR="00D0739F" w:rsidRPr="00A369F1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F1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4786" w:type="dxa"/>
          </w:tcPr>
          <w:p w:rsidR="00D0739F" w:rsidRPr="00A369F1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F1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D0739F" w:rsidRPr="00A369F1" w:rsidTr="002D752F">
        <w:tc>
          <w:tcPr>
            <w:tcW w:w="4785" w:type="dxa"/>
          </w:tcPr>
          <w:p w:rsidR="00D0739F" w:rsidRPr="00A369F1" w:rsidRDefault="00D0739F" w:rsidP="002D752F">
            <w:pPr>
              <w:rPr>
                <w:rFonts w:ascii="Times New Roman" w:hAnsi="Times New Roman"/>
                <w:sz w:val="24"/>
                <w:szCs w:val="24"/>
              </w:rPr>
            </w:pPr>
            <w:r w:rsidRPr="00A369F1">
              <w:rPr>
                <w:rFonts w:ascii="Times New Roman" w:hAnsi="Times New Roman"/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4786" w:type="dxa"/>
          </w:tcPr>
          <w:p w:rsidR="00D0739F" w:rsidRPr="00A369F1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D0739F" w:rsidRPr="00A369F1" w:rsidTr="002D752F">
        <w:tc>
          <w:tcPr>
            <w:tcW w:w="9571" w:type="dxa"/>
            <w:gridSpan w:val="2"/>
          </w:tcPr>
          <w:p w:rsidR="00D0739F" w:rsidRPr="00A369F1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F1">
              <w:rPr>
                <w:rFonts w:ascii="Times New Roman" w:hAnsi="Times New Roman"/>
                <w:sz w:val="24"/>
                <w:szCs w:val="24"/>
              </w:rPr>
              <w:t>Очные консультации специалистов предоставляются по предварительной записи по телефону, в соответствии с графиком работы специалистов.</w:t>
            </w:r>
          </w:p>
        </w:tc>
      </w:tr>
    </w:tbl>
    <w:p w:rsidR="00D0739F" w:rsidRDefault="00D0739F" w:rsidP="00D07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39F" w:rsidRDefault="00D0739F" w:rsidP="00D07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39F" w:rsidRDefault="00D0739F" w:rsidP="00D07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39F" w:rsidRPr="000E12CE" w:rsidRDefault="00D0739F" w:rsidP="00D07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CE">
        <w:rPr>
          <w:rFonts w:ascii="Times New Roman" w:hAnsi="Times New Roman" w:cs="Times New Roman"/>
          <w:b/>
          <w:sz w:val="24"/>
          <w:szCs w:val="24"/>
        </w:rPr>
        <w:t>График работы специалистов Консульта</w:t>
      </w:r>
      <w:r>
        <w:rPr>
          <w:rFonts w:ascii="Times New Roman" w:hAnsi="Times New Roman" w:cs="Times New Roman"/>
          <w:b/>
          <w:sz w:val="24"/>
          <w:szCs w:val="24"/>
        </w:rPr>
        <w:t>ционного центра</w:t>
      </w:r>
    </w:p>
    <w:p w:rsidR="00D0739F" w:rsidRDefault="00D0739F" w:rsidP="00D07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CE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b/>
          <w:sz w:val="24"/>
          <w:szCs w:val="24"/>
        </w:rPr>
        <w:t>ДС</w:t>
      </w:r>
      <w:r w:rsidRPr="000E12CE">
        <w:rPr>
          <w:rFonts w:ascii="Times New Roman" w:hAnsi="Times New Roman" w:cs="Times New Roman"/>
          <w:b/>
          <w:sz w:val="24"/>
          <w:szCs w:val="24"/>
        </w:rPr>
        <w:t xml:space="preserve"> №27 «Берёзка»</w:t>
      </w:r>
    </w:p>
    <w:p w:rsidR="00D0739F" w:rsidRDefault="00D0739F" w:rsidP="00D07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31"/>
        <w:gridCol w:w="1554"/>
        <w:gridCol w:w="2410"/>
        <w:gridCol w:w="2191"/>
        <w:gridCol w:w="1885"/>
      </w:tblGrid>
      <w:tr w:rsidR="00D0739F" w:rsidTr="002D752F">
        <w:tc>
          <w:tcPr>
            <w:tcW w:w="1531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5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410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191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ответственного работника</w:t>
            </w:r>
          </w:p>
        </w:tc>
        <w:tc>
          <w:tcPr>
            <w:tcW w:w="1885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D0739F" w:rsidTr="002D752F">
        <w:tc>
          <w:tcPr>
            <w:tcW w:w="1531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1-ой понедельник месяца</w:t>
            </w:r>
          </w:p>
        </w:tc>
        <w:tc>
          <w:tcPr>
            <w:tcW w:w="155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13.00 -15.00</w:t>
            </w:r>
          </w:p>
        </w:tc>
        <w:tc>
          <w:tcPr>
            <w:tcW w:w="2410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и законных представителей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885" w:type="dxa"/>
            <w:vMerge w:val="restart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Консультацию заведующего можно получить ежедневно, предварительно позвонив по телефону </w:t>
            </w:r>
          </w:p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32-45-95</w:t>
            </w:r>
          </w:p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32-73-29</w:t>
            </w:r>
          </w:p>
        </w:tc>
      </w:tr>
      <w:tr w:rsidR="00D0739F" w:rsidTr="002D752F">
        <w:tc>
          <w:tcPr>
            <w:tcW w:w="1531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2-ой </w:t>
            </w:r>
          </w:p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55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13.00 -15.00</w:t>
            </w:r>
          </w:p>
        </w:tc>
        <w:tc>
          <w:tcPr>
            <w:tcW w:w="2410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и законных представителей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Фёдорова Е.Н.</w:t>
            </w:r>
          </w:p>
        </w:tc>
        <w:tc>
          <w:tcPr>
            <w:tcW w:w="1885" w:type="dxa"/>
            <w:vMerge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39F" w:rsidTr="002D752F">
        <w:tc>
          <w:tcPr>
            <w:tcW w:w="1531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3-я </w:t>
            </w:r>
          </w:p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55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13.00 -15.00</w:t>
            </w:r>
          </w:p>
        </w:tc>
        <w:tc>
          <w:tcPr>
            <w:tcW w:w="2410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и законных представителей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85" w:type="dxa"/>
            <w:vMerge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39F" w:rsidTr="002D752F">
        <w:tc>
          <w:tcPr>
            <w:tcW w:w="1531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4-й </w:t>
            </w:r>
          </w:p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55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13.00 -15.00</w:t>
            </w:r>
          </w:p>
        </w:tc>
        <w:tc>
          <w:tcPr>
            <w:tcW w:w="2410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и законных представителей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В.П.</w:t>
            </w:r>
          </w:p>
        </w:tc>
        <w:tc>
          <w:tcPr>
            <w:tcW w:w="1885" w:type="dxa"/>
            <w:vMerge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39F" w:rsidTr="002D752F">
        <w:tc>
          <w:tcPr>
            <w:tcW w:w="1531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</w:p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554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13.00 -15.00</w:t>
            </w:r>
          </w:p>
        </w:tc>
        <w:tc>
          <w:tcPr>
            <w:tcW w:w="2410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 и законных представителей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О.А.</w:t>
            </w:r>
          </w:p>
        </w:tc>
        <w:tc>
          <w:tcPr>
            <w:tcW w:w="1885" w:type="dxa"/>
            <w:vMerge/>
          </w:tcPr>
          <w:p w:rsidR="00D0739F" w:rsidRDefault="00D0739F" w:rsidP="002D7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39F" w:rsidRPr="000E12CE" w:rsidRDefault="00D0739F" w:rsidP="00D07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39F" w:rsidRPr="00FC1E7C" w:rsidRDefault="00D0739F" w:rsidP="00D0739F">
      <w:pPr>
        <w:rPr>
          <w:rFonts w:ascii="Times New Roman" w:hAnsi="Times New Roman" w:cs="Times New Roman"/>
          <w:i/>
          <w:sz w:val="24"/>
          <w:szCs w:val="24"/>
        </w:rPr>
      </w:pPr>
      <w:r w:rsidRPr="00380481">
        <w:rPr>
          <w:rFonts w:ascii="Times New Roman" w:hAnsi="Times New Roman" w:cs="Times New Roman"/>
          <w:i/>
          <w:sz w:val="24"/>
          <w:szCs w:val="24"/>
        </w:rPr>
        <w:t>Примечание: работа с родителями (законными представителями) осуществляется на основании предварительной записи по телефону.</w:t>
      </w:r>
    </w:p>
    <w:p w:rsidR="00D0739F" w:rsidRDefault="00D0739F" w:rsidP="00D0739F">
      <w:pPr>
        <w:pStyle w:val="1"/>
        <w:rPr>
          <w:rFonts w:ascii="Times New Roman" w:hAnsi="Times New Roman"/>
          <w:b/>
          <w:sz w:val="26"/>
        </w:rPr>
      </w:pPr>
    </w:p>
    <w:sectPr w:rsidR="00D0739F" w:rsidSect="00D6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39F"/>
    <w:rsid w:val="00241AB8"/>
    <w:rsid w:val="00B56623"/>
    <w:rsid w:val="00D0739F"/>
    <w:rsid w:val="00D6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uiPriority w:val="99"/>
    <w:rsid w:val="00D073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D0739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2021-08-26T12:10:00Z</dcterms:created>
  <dcterms:modified xsi:type="dcterms:W3CDTF">2021-08-26T12:11:00Z</dcterms:modified>
</cp:coreProperties>
</file>