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029" w:rsidRDefault="0024002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дошкольного возраста навыки безопасного поведения на проезжей части дороги и улице.</w:t>
      </w:r>
    </w:p>
    <w:p w:rsidR="00240029" w:rsidRDefault="0024002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6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240029" w:rsidRDefault="0024002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</w:t>
      </w:r>
      <w:r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дорожного движения: значение сигналов светофора, правила безопасности на у</w:t>
      </w:r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лицах и дорогах</w:t>
      </w:r>
      <w:proofErr w:type="gramStart"/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A342A9" w:rsidRDefault="00A342A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</w:t>
      </w:r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новыми дорожными знаками</w:t>
      </w:r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подземный и надземный переход</w:t>
      </w:r>
      <w:proofErr w:type="gramStart"/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способами перехода улицы по </w:t>
      </w:r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подземному и надземному переходу;</w:t>
      </w:r>
    </w:p>
    <w:p w:rsidR="00240029" w:rsidRDefault="0024002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умения принимать решение по сохранению своей жизни и предупреждению ДТП</w:t>
      </w:r>
      <w:r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конкретной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0029" w:rsidRDefault="00240029" w:rsidP="002400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умения анализировать дорожные </w:t>
      </w:r>
      <w:r w:rsidR="00EF4669"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ситуации, умение применять знания на практике</w:t>
      </w:r>
      <w:r w:rsidR="00EF4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4669" w:rsidRDefault="00EF4669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 в</w:t>
      </w:r>
      <w:r w:rsidRPr="00C32FBC">
        <w:rPr>
          <w:sz w:val="28"/>
          <w:szCs w:val="28"/>
        </w:rPr>
        <w:t>оспитывать грамотного культурного участника дорожного движения.</w:t>
      </w:r>
    </w:p>
    <w:p w:rsidR="005F67B0" w:rsidRPr="005F67B0" w:rsidRDefault="005F67B0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b/>
          <w:sz w:val="28"/>
          <w:szCs w:val="28"/>
        </w:rPr>
      </w:pPr>
      <w:r w:rsidRPr="005F67B0">
        <w:rPr>
          <w:b/>
          <w:sz w:val="28"/>
          <w:szCs w:val="28"/>
        </w:rPr>
        <w:t xml:space="preserve">Основная образовательная область </w:t>
      </w:r>
    </w:p>
    <w:p w:rsidR="00E462F6" w:rsidRDefault="005F67B0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b/>
          <w:sz w:val="28"/>
          <w:szCs w:val="28"/>
        </w:rPr>
      </w:pPr>
      <w:r w:rsidRPr="005F67B0">
        <w:rPr>
          <w:b/>
          <w:sz w:val="28"/>
          <w:szCs w:val="28"/>
        </w:rPr>
        <w:t>Социально-коммуникативная</w:t>
      </w:r>
      <w:proofErr w:type="gramStart"/>
      <w:r w:rsidR="00E462F6">
        <w:rPr>
          <w:b/>
          <w:sz w:val="28"/>
          <w:szCs w:val="28"/>
        </w:rPr>
        <w:t xml:space="preserve"> :</w:t>
      </w:r>
      <w:proofErr w:type="gramEnd"/>
      <w:r w:rsidR="00E462F6">
        <w:rPr>
          <w:b/>
          <w:sz w:val="28"/>
          <w:szCs w:val="28"/>
        </w:rPr>
        <w:t xml:space="preserve"> </w:t>
      </w:r>
    </w:p>
    <w:p w:rsidR="005F67B0" w:rsidRDefault="00E462F6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закреплять знания о правилах  </w:t>
      </w:r>
      <w:r w:rsidRPr="00C32FBC">
        <w:rPr>
          <w:color w:val="000000"/>
          <w:sz w:val="28"/>
          <w:szCs w:val="28"/>
        </w:rPr>
        <w:t>дорожного движения</w:t>
      </w:r>
      <w:r>
        <w:rPr>
          <w:color w:val="000000"/>
          <w:sz w:val="28"/>
          <w:szCs w:val="28"/>
        </w:rPr>
        <w:t>;</w:t>
      </w:r>
    </w:p>
    <w:p w:rsidR="00E462F6" w:rsidRDefault="00E462F6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- познакомить с новыми дорожными знаками подземный и надземный переход.</w:t>
      </w:r>
    </w:p>
    <w:p w:rsidR="00F92DF6" w:rsidRPr="005F67B0" w:rsidRDefault="00F92DF6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Обогащение словаря:</w:t>
      </w:r>
    </w:p>
    <w:p w:rsidR="005F67B0" w:rsidRDefault="005F67B0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sz w:val="28"/>
          <w:szCs w:val="28"/>
        </w:rPr>
      </w:pPr>
      <w:r w:rsidRPr="0093049E">
        <w:rPr>
          <w:b/>
          <w:sz w:val="28"/>
          <w:szCs w:val="28"/>
        </w:rPr>
        <w:t>Развитие речи</w:t>
      </w:r>
      <w:r>
        <w:rPr>
          <w:sz w:val="28"/>
          <w:szCs w:val="28"/>
        </w:rPr>
        <w:t>:</w:t>
      </w:r>
      <w:r w:rsidRPr="005F67B0">
        <w:rPr>
          <w:color w:val="000000"/>
          <w:sz w:val="28"/>
          <w:szCs w:val="28"/>
        </w:rPr>
        <w:t xml:space="preserve"> </w:t>
      </w:r>
      <w:r w:rsidR="00C52DB5">
        <w:rPr>
          <w:color w:val="000000"/>
          <w:sz w:val="28"/>
          <w:szCs w:val="28"/>
        </w:rPr>
        <w:t>активизировать словарь</w:t>
      </w:r>
      <w:r w:rsidRPr="009548B2">
        <w:rPr>
          <w:color w:val="000000"/>
          <w:sz w:val="28"/>
          <w:szCs w:val="28"/>
        </w:rPr>
        <w:t xml:space="preserve"> «указательный и предупреждающий дорожные знаки»</w:t>
      </w:r>
      <w:proofErr w:type="gramStart"/>
      <w:r w:rsidRPr="009548B2">
        <w:rPr>
          <w:color w:val="000000"/>
          <w:sz w:val="28"/>
          <w:szCs w:val="28"/>
        </w:rPr>
        <w:t>.</w:t>
      </w:r>
      <w:proofErr w:type="gramEnd"/>
      <w:r w:rsidRPr="009548B2">
        <w:rPr>
          <w:color w:val="000000"/>
          <w:sz w:val="28"/>
          <w:szCs w:val="28"/>
        </w:rPr>
        <w:t xml:space="preserve"> «</w:t>
      </w:r>
      <w:proofErr w:type="gramStart"/>
      <w:r w:rsidRPr="009548B2">
        <w:rPr>
          <w:color w:val="000000"/>
          <w:sz w:val="28"/>
          <w:szCs w:val="28"/>
        </w:rPr>
        <w:t>т</w:t>
      </w:r>
      <w:proofErr w:type="gramEnd"/>
      <w:r w:rsidRPr="009548B2">
        <w:rPr>
          <w:color w:val="000000"/>
          <w:sz w:val="28"/>
          <w:szCs w:val="28"/>
        </w:rPr>
        <w:t>ротуар», «пешеход», «пешеходный переход», «регулировщик», «сигналы регулировщика», «жезл».</w:t>
      </w:r>
    </w:p>
    <w:p w:rsidR="005F67B0" w:rsidRDefault="005F67B0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sz w:val="28"/>
          <w:szCs w:val="28"/>
        </w:rPr>
      </w:pPr>
      <w:r w:rsidRPr="00F92DF6">
        <w:rPr>
          <w:b/>
          <w:sz w:val="28"/>
          <w:szCs w:val="28"/>
        </w:rPr>
        <w:t>Физическая</w:t>
      </w:r>
      <w:r w:rsidR="00C52DB5">
        <w:rPr>
          <w:sz w:val="28"/>
          <w:szCs w:val="28"/>
        </w:rPr>
        <w:t xml:space="preserve">: </w:t>
      </w:r>
      <w:r>
        <w:rPr>
          <w:sz w:val="28"/>
          <w:szCs w:val="28"/>
        </w:rPr>
        <w:t>закреплять в умении ловить мяч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92DF6" w:rsidRPr="0093049E" w:rsidRDefault="00F92DF6" w:rsidP="00EF4669">
      <w:pPr>
        <w:pStyle w:val="a3"/>
        <w:shd w:val="clear" w:color="auto" w:fill="FFFFFF" w:themeFill="background1"/>
        <w:spacing w:before="90" w:beforeAutospacing="0" w:after="90" w:afterAutospacing="0" w:line="270" w:lineRule="atLeast"/>
        <w:rPr>
          <w:b/>
          <w:sz w:val="28"/>
          <w:szCs w:val="28"/>
        </w:rPr>
      </w:pPr>
      <w:r w:rsidRPr="0093049E">
        <w:rPr>
          <w:b/>
          <w:sz w:val="28"/>
          <w:szCs w:val="28"/>
        </w:rPr>
        <w:t xml:space="preserve">Конструктивно  -  модельная </w:t>
      </w:r>
      <w:r w:rsidR="00A342A9">
        <w:rPr>
          <w:b/>
          <w:sz w:val="28"/>
          <w:szCs w:val="28"/>
        </w:rPr>
        <w:t xml:space="preserve">деятельность: </w:t>
      </w:r>
      <w:r w:rsidR="00C52DB5">
        <w:rPr>
          <w:sz w:val="28"/>
          <w:szCs w:val="28"/>
        </w:rPr>
        <w:t xml:space="preserve">конструировать  </w:t>
      </w:r>
      <w:r w:rsidR="00A342A9" w:rsidRPr="00A342A9">
        <w:rPr>
          <w:sz w:val="28"/>
          <w:szCs w:val="28"/>
        </w:rPr>
        <w:t>из</w:t>
      </w:r>
      <w:r w:rsidR="00A342A9">
        <w:rPr>
          <w:b/>
          <w:sz w:val="28"/>
          <w:szCs w:val="28"/>
        </w:rPr>
        <w:t xml:space="preserve"> </w:t>
      </w:r>
      <w:r w:rsidR="00A342A9" w:rsidRPr="00A342A9">
        <w:rPr>
          <w:sz w:val="28"/>
          <w:szCs w:val="28"/>
        </w:rPr>
        <w:t>конструктора</w:t>
      </w:r>
      <w:r w:rsidR="00C52DB5">
        <w:rPr>
          <w:sz w:val="28"/>
          <w:szCs w:val="28"/>
        </w:rPr>
        <w:t xml:space="preserve"> «</w:t>
      </w:r>
      <w:proofErr w:type="spellStart"/>
      <w:r w:rsidR="00C52DB5">
        <w:rPr>
          <w:sz w:val="28"/>
          <w:szCs w:val="28"/>
        </w:rPr>
        <w:t>Лего</w:t>
      </w:r>
      <w:proofErr w:type="spellEnd"/>
      <w:r w:rsidR="00C52DB5">
        <w:rPr>
          <w:sz w:val="28"/>
          <w:szCs w:val="28"/>
        </w:rPr>
        <w:t xml:space="preserve">», «Конструктор» </w:t>
      </w:r>
      <w:r w:rsidR="00A342A9" w:rsidRPr="00A342A9">
        <w:rPr>
          <w:sz w:val="28"/>
          <w:szCs w:val="28"/>
        </w:rPr>
        <w:t xml:space="preserve"> домов</w:t>
      </w:r>
      <w:proofErr w:type="gramStart"/>
      <w:r w:rsidR="00A342A9">
        <w:rPr>
          <w:b/>
          <w:sz w:val="28"/>
          <w:szCs w:val="28"/>
        </w:rPr>
        <w:t xml:space="preserve"> ,</w:t>
      </w:r>
      <w:proofErr w:type="gramEnd"/>
      <w:r w:rsidR="00C52DB5">
        <w:rPr>
          <w:b/>
          <w:sz w:val="28"/>
          <w:szCs w:val="28"/>
        </w:rPr>
        <w:t xml:space="preserve"> </w:t>
      </w:r>
      <w:r w:rsidR="00C52DB5">
        <w:rPr>
          <w:sz w:val="28"/>
          <w:szCs w:val="28"/>
        </w:rPr>
        <w:t>выстраивания  микрора</w:t>
      </w:r>
      <w:r w:rsidR="00A342A9">
        <w:rPr>
          <w:sz w:val="28"/>
          <w:szCs w:val="28"/>
        </w:rPr>
        <w:t>йона.</w:t>
      </w:r>
    </w:p>
    <w:p w:rsidR="00240029" w:rsidRPr="00C32FBC" w:rsidRDefault="004B41BC" w:rsidP="00E67AB1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Предварительная </w:t>
      </w:r>
      <w:r w:rsidR="00240029" w:rsidRPr="00C32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2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0029"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 беседы, экск</w:t>
      </w:r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урсии к перекрестку, чтение художественной </w:t>
      </w:r>
      <w:r w:rsidR="00240029"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литературы, подвижные и дидакт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ические игры ,</w:t>
      </w:r>
      <w:r w:rsidR="00240029"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песен,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стихов, творческих</w:t>
      </w:r>
      <w:r w:rsidR="005F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индивидуальных </w:t>
      </w:r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работа. </w:t>
      </w:r>
    </w:p>
    <w:p w:rsidR="003406E8" w:rsidRPr="00F92DF6" w:rsidRDefault="00240029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46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приёмы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F67B0"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момент</w:t>
      </w:r>
      <w:proofErr w:type="gramStart"/>
      <w:r w:rsidR="005F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F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художественное слово, </w:t>
      </w:r>
      <w:r w:rsidR="005F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проблемных  ситуаций 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демонстрационного и раздаточного материала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вопросы причинно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-следственного характера.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46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к заняти</w:t>
      </w:r>
      <w:r w:rsidR="00EF46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ю:</w:t>
      </w:r>
      <w:r w:rsidR="003406E8" w:rsidRP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06E8"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с</w:t>
      </w:r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ветофора, </w:t>
      </w:r>
      <w:r w:rsidR="003406E8" w:rsidRPr="00C3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пешеходного </w:t>
      </w:r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дийное</w:t>
      </w:r>
      <w:proofErr w:type="spellEnd"/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устройство</w:t>
      </w:r>
      <w:r w:rsidR="00EF4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сюжетные </w:t>
      </w:r>
      <w:r w:rsidR="00EF4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</w:t>
      </w:r>
      <w:r w:rsidRPr="00954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пешеходами и</w:t>
      </w:r>
      <w:r w:rsidR="00EF4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маршрутами с нарушением правил </w:t>
      </w:r>
      <w:r w:rsidR="00F9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дорожного движения, мелкие дорожные знаки, панно с изображением карты микрорайона, </w:t>
      </w:r>
      <w:r w:rsidR="00340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406E8" w:rsidRP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0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нарушением правил дорожного движения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каждого ребёнка.</w:t>
      </w:r>
    </w:p>
    <w:p w:rsidR="003406E8" w:rsidRDefault="003406E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484" w:rsidRPr="00716484" w:rsidRDefault="00716484" w:rsidP="0024002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6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</w:p>
    <w:p w:rsidR="003406E8" w:rsidRDefault="003406E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занимаются самостояте</w:t>
      </w:r>
      <w:r w:rsidR="004B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льной игровой деятельностью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вдруг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сирена «ГАИ».</w:t>
      </w:r>
    </w:p>
    <w:p w:rsidR="003406E8" w:rsidRDefault="003406E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в форме инспектора </w:t>
      </w:r>
      <w:r w:rsidR="00E0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ГАИ привлекает внимание детей к следующей ситуации</w:t>
      </w:r>
      <w:r w:rsidR="00C81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вдали от  пешеходного 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</w:t>
      </w:r>
      <w:r w:rsidR="00E0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сидит ребенок</w:t>
      </w:r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признаками удивления и боли</w:t>
      </w:r>
      <w:proofErr w:type="gramStart"/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5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стоит знак пешеходный переход, зебра </w:t>
      </w:r>
      <w:r w:rsidR="001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spellStart"/>
      <w:r w:rsidR="001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поотдаль</w:t>
      </w:r>
      <w:proofErr w:type="spellEnd"/>
      <w:r w:rsidR="001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машина. </w:t>
      </w:r>
      <w:r w:rsidR="00E0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вокруг, воспитатель беспокоится о самочувствии  ребенка попавшего в ДТП.</w:t>
      </w:r>
    </w:p>
    <w:p w:rsidR="002E2AF6" w:rsidRDefault="00E027F2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1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Что случилось? Тебе </w:t>
      </w:r>
    </w:p>
    <w:p w:rsidR="00E027F2" w:rsidRDefault="00E027F2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требуется медицинская помощь?</w:t>
      </w:r>
    </w:p>
    <w:p w:rsidR="00E027F2" w:rsidRDefault="00C811F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1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Степа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1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 Я перебегал через дорогу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споткнулся и упал.</w:t>
      </w:r>
    </w:p>
    <w:p w:rsidR="00C811FE" w:rsidRDefault="00C811F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1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 как вы думаете</w:t>
      </w:r>
      <w:r w:rsidR="00163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это случилось со Степой?</w:t>
      </w:r>
    </w:p>
    <w:p w:rsidR="00101576" w:rsidRDefault="00C811F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1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C811FE" w:rsidRDefault="00101576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1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 нарушил правила дорожного движения</w:t>
      </w:r>
      <w:r w:rsidR="00163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1576" w:rsidRDefault="00101576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-Степа переходил дорогу в неположенном месте.</w:t>
      </w:r>
    </w:p>
    <w:p w:rsidR="00101576" w:rsidRDefault="00101576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Степу надо научить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 правильно переходить дорогу.</w:t>
      </w:r>
    </w:p>
    <w:p w:rsidR="00163BF7" w:rsidRDefault="00163BF7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1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163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поможем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 разобраться в этой ситуации и научим соблюдению правил дорожного движения.</w:t>
      </w:r>
    </w:p>
    <w:p w:rsidR="00163BF7" w:rsidRDefault="00163BF7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дете</w:t>
      </w:r>
      <w:r w:rsidR="002E2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на экран </w:t>
      </w:r>
      <w:proofErr w:type="spellStart"/>
      <w:r w:rsidR="002E2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мультимедийного</w:t>
      </w:r>
      <w:proofErr w:type="spellEnd"/>
      <w:r w:rsidR="002E2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оборудования:</w:t>
      </w:r>
    </w:p>
    <w:p w:rsidR="00163BF7" w:rsidRDefault="00163BF7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1 на экране картинка с нарушением правил дорожного движения;</w:t>
      </w:r>
    </w:p>
    <w:p w:rsidR="003B6758" w:rsidRDefault="003B6758" w:rsidP="003B67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на экране картинка без нарушения  правил дорожного движения;</w:t>
      </w:r>
      <w:r w:rsidRPr="0090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758" w:rsidRDefault="003B675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58" w:rsidRDefault="003B675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58" w:rsidRDefault="003B675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7728585</wp:posOffset>
            </wp:positionV>
            <wp:extent cx="3095625" cy="2066925"/>
            <wp:effectExtent l="19050" t="0" r="9525" b="0"/>
            <wp:wrapSquare wrapText="bothSides"/>
            <wp:docPr id="7" name="Рисунок 19" descr="http://fs00.infourok.ru/images/doc/254/259467/hello_html_1eb30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s00.infourok.ru/images/doc/254/259467/hello_html_1eb302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7728585</wp:posOffset>
            </wp:positionV>
            <wp:extent cx="2762250" cy="1704975"/>
            <wp:effectExtent l="19050" t="0" r="0" b="0"/>
            <wp:wrapSquare wrapText="bothSides"/>
            <wp:docPr id="13" name="Рисунок 18" descr="http://u6.s.progorod43.ru/userfiles/old/newsmainpic/img-3896703638-120900-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6.s.progorod43.ru/userfiles/old/newsmainpic/img-3896703638-120900-93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758" w:rsidRDefault="003B6758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1576" w:rsidRDefault="00101576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A9" w:rsidRDefault="00101576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AB69E1"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A27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нарушения правил дорожного движения вы увидели?</w:t>
      </w:r>
    </w:p>
    <w:p w:rsidR="00A27B6E" w:rsidRDefault="00A27B6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перебегают дорогу в неположенном месте.</w:t>
      </w:r>
    </w:p>
    <w:p w:rsidR="00A27B6E" w:rsidRDefault="00A27B6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пешеход должен переходить дорогу?</w:t>
      </w:r>
    </w:p>
    <w:p w:rsidR="00A27B6E" w:rsidRDefault="00A27B6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пешеходному  переходу  на зелёный сигнал светофора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27B6E" w:rsidRDefault="00A27B6E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Start"/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из вас знает ,как можно еще безопасно перейти дорогу? Обратите </w:t>
      </w:r>
      <w:r w:rsidR="00B24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на картину</w:t>
      </w:r>
      <w:proofErr w:type="gramStart"/>
      <w:r w:rsidR="00B24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24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вы с родителями переходили через дорогу по этим пешеходным переходам ? К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из вас  знает как называются эти </w:t>
      </w:r>
      <w:r w:rsidR="00B24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пешеходные 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D37A1C" w:rsidRDefault="00D37A1C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Подземный и надземный переходы.</w:t>
      </w:r>
    </w:p>
    <w:p w:rsidR="00A27B6E" w:rsidRDefault="00D37A1C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2947035</wp:posOffset>
            </wp:positionV>
            <wp:extent cx="3009900" cy="2171700"/>
            <wp:effectExtent l="19050" t="0" r="0" b="0"/>
            <wp:wrapSquare wrapText="bothSides"/>
            <wp:docPr id="19" name="Рисунок 13" descr="http://www.auto-edu.ru/pars_docs/refs/8/7975/7975_html_m787f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uto-edu.ru/pars_docs/refs/8/7975/7975_html_m787f56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AF6" w:rsidRDefault="0010157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5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E2AF6" w:rsidRDefault="002E2AF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AF6" w:rsidRDefault="003B6758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E2AF6" w:rsidRDefault="002E2AF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9E1" w:rsidRDefault="00A27B6E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3147060</wp:posOffset>
            </wp:positionV>
            <wp:extent cx="2314575" cy="1657350"/>
            <wp:effectExtent l="19050" t="0" r="9525" b="0"/>
            <wp:wrapSquare wrapText="bothSides"/>
            <wp:docPr id="25" name="Рисунок 22" descr="http://player.myshared.ru/1132599/data/images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1132599/data/images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E1" w:rsidRDefault="00AB69E1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A1C" w:rsidRDefault="00D37A1C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B24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обозначаются эти пешеходные переходы</w:t>
      </w:r>
    </w:p>
    <w:p w:rsidR="00D37A1C" w:rsidRDefault="00B24ED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такими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дорожными  </w:t>
      </w:r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знаками, запомните их пожалуйста</w:t>
      </w:r>
      <w:proofErr w:type="gramStart"/>
      <w:r w:rsidR="00D3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E2AF6" w:rsidRDefault="00B24ED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6214110</wp:posOffset>
            </wp:positionV>
            <wp:extent cx="1276350" cy="1504950"/>
            <wp:effectExtent l="19050" t="0" r="0" b="0"/>
            <wp:wrapSquare wrapText="bothSides"/>
            <wp:docPr id="23" name="Рисунок 4" descr="http://retina.news.mail.ru/prev670x400/pic/69/61/image13727763_bf97e6671f1e83b18655309e4a539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tina.news.mail.ru/prev670x400/pic/69/61/image13727763_bf97e6671f1e83b18655309e4a5395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6214110</wp:posOffset>
            </wp:positionV>
            <wp:extent cx="1876425" cy="2686050"/>
            <wp:effectExtent l="19050" t="0" r="9525" b="0"/>
            <wp:wrapSquare wrapText="bothSides"/>
            <wp:docPr id="26" name="Рисунок 1" descr="http://blackswanfinancialconsulting.info/images/560dfa41c8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ackswanfinancialconsulting.info/images/560dfa41c87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AF6" w:rsidRDefault="002E2AF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58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4ED6" w:rsidRPr="00AB69E1" w:rsidRDefault="00B24ED6" w:rsidP="00B24ED6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AB69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Надземный пешеходный</w:t>
      </w:r>
    </w:p>
    <w:p w:rsidR="00B24ED6" w:rsidRPr="00AB69E1" w:rsidRDefault="00B24ED6" w:rsidP="00B24ED6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</w:t>
      </w:r>
      <w:r w:rsidRPr="00AB69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переход</w:t>
      </w: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7B6E" w:rsidRDefault="00AB69E1" w:rsidP="00AB69E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</w:t>
      </w:r>
      <w:r w:rsidR="00A27B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E1" w:rsidRDefault="00AB69E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4ED6" w:rsidRDefault="00B24ED6" w:rsidP="00A202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Start"/>
      <w:r w:rsidRP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ещё малы и мало у кого из вас есть роликовые коньки и </w:t>
      </w:r>
      <w:proofErr w:type="spellStart"/>
      <w:r w:rsidR="00897201" w:rsidRP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скейты</w:t>
      </w:r>
      <w:proofErr w:type="spellEnd"/>
      <w:r w:rsidR="00897201" w:rsidRP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но вы</w:t>
      </w:r>
      <w:r w:rsid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сейчас должны знать , что есть очень важное правило – кататься только в специально отведенных местах – парках, детских площадках, где движение автомобилей запрещено. Как вы думаете</w:t>
      </w:r>
      <w:proofErr w:type="gramStart"/>
      <w:r w:rsid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89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у нас в городе есть такие площадки?</w:t>
      </w:r>
    </w:p>
    <w:p w:rsidR="00897201" w:rsidRDefault="00897201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7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Школьные стадионы, спортивная площадка детского сада.</w:t>
      </w:r>
    </w:p>
    <w:p w:rsidR="00A20264" w:rsidRDefault="00A27B6E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-443865</wp:posOffset>
            </wp:positionV>
            <wp:extent cx="2771775" cy="2076450"/>
            <wp:effectExtent l="19050" t="0" r="9525" b="0"/>
            <wp:wrapSquare wrapText="bothSides"/>
            <wp:docPr id="24" name="Рисунок 7" descr="http://belchas.by/Uploads/news/otdyh/nevalya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chas.by/Uploads/news/otdyh/nevalyash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-548640</wp:posOffset>
            </wp:positionV>
            <wp:extent cx="2771775" cy="2114550"/>
            <wp:effectExtent l="19050" t="0" r="9525" b="0"/>
            <wp:wrapSquare wrapText="bothSides"/>
            <wp:docPr id="22" name="Рисунок 3" descr="http://fs00.infourok.ru/images/doc/150/17330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00.infourok.ru/images/doc/150/173305/img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264" w:rsidRPr="00A2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</w:t>
      </w:r>
      <w:r w:rsidR="00716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Едем, едем на машине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Нажимаем на педаль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Газ включаем, выключаем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 xml:space="preserve">Смотрим пристально мы </w:t>
      </w:r>
      <w:proofErr w:type="gramStart"/>
      <w:r w:rsidRPr="00C32FBC">
        <w:rPr>
          <w:color w:val="000000"/>
          <w:sz w:val="28"/>
          <w:szCs w:val="28"/>
        </w:rPr>
        <w:t>в даль</w:t>
      </w:r>
      <w:proofErr w:type="gramEnd"/>
      <w:r w:rsidRPr="00C32FBC">
        <w:rPr>
          <w:color w:val="000000"/>
          <w:sz w:val="28"/>
          <w:szCs w:val="28"/>
        </w:rPr>
        <w:t>.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Дворники считают капли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Вправо, влево – чистота!</w:t>
      </w:r>
    </w:p>
    <w:p w:rsidR="00716484" w:rsidRPr="00C32FBC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Волосы ерошит ветер</w:t>
      </w:r>
    </w:p>
    <w:p w:rsidR="00716484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32FBC">
        <w:rPr>
          <w:color w:val="000000"/>
          <w:sz w:val="28"/>
          <w:szCs w:val="28"/>
        </w:rPr>
        <w:t>Мы шоферы хоть куда!</w:t>
      </w:r>
    </w:p>
    <w:p w:rsidR="004A5578" w:rsidRDefault="004A5578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16484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16484" w:rsidRPr="00E67AB1" w:rsidRDefault="00716484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716484" w:rsidRDefault="0071648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E67AB1">
        <w:rPr>
          <w:b/>
          <w:color w:val="000000"/>
          <w:sz w:val="28"/>
          <w:szCs w:val="28"/>
        </w:rPr>
        <w:t>Воспитатель</w:t>
      </w:r>
      <w:r w:rsidRPr="00716484">
        <w:rPr>
          <w:color w:val="000000"/>
          <w:sz w:val="28"/>
          <w:szCs w:val="28"/>
        </w:rPr>
        <w:t xml:space="preserve"> раздает детям картинки</w:t>
      </w:r>
      <w:r>
        <w:rPr>
          <w:color w:val="000000"/>
          <w:sz w:val="28"/>
          <w:szCs w:val="28"/>
        </w:rPr>
        <w:t xml:space="preserve"> с нарушением правил дорожного движения 2-3 детям одинаковые</w:t>
      </w:r>
      <w:r w:rsidR="00430EC1">
        <w:rPr>
          <w:color w:val="000000"/>
          <w:sz w:val="28"/>
          <w:szCs w:val="28"/>
        </w:rPr>
        <w:t>. Предложить рассказ по принципу «Добавь», «Что не заметил Ваня?»</w:t>
      </w:r>
      <w:proofErr w:type="gramStart"/>
      <w:r w:rsidR="00430EC1">
        <w:rPr>
          <w:color w:val="000000"/>
          <w:sz w:val="28"/>
          <w:szCs w:val="28"/>
        </w:rPr>
        <w:t>,и</w:t>
      </w:r>
      <w:proofErr w:type="gramEnd"/>
      <w:r w:rsidR="00430EC1">
        <w:rPr>
          <w:color w:val="000000"/>
          <w:sz w:val="28"/>
          <w:szCs w:val="28"/>
        </w:rPr>
        <w:t xml:space="preserve"> т.д.</w:t>
      </w:r>
    </w:p>
    <w:p w:rsidR="00897201" w:rsidRDefault="00897201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164ED0" w:rsidRDefault="00164ED0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897201">
        <w:rPr>
          <w:b/>
          <w:color w:val="000000"/>
          <w:sz w:val="28"/>
          <w:szCs w:val="28"/>
        </w:rPr>
        <w:t>Воспитатель</w:t>
      </w:r>
      <w:r w:rsidR="00897201">
        <w:rPr>
          <w:color w:val="000000"/>
          <w:sz w:val="28"/>
          <w:szCs w:val="28"/>
        </w:rPr>
        <w:t>: К</w:t>
      </w:r>
      <w:r>
        <w:rPr>
          <w:color w:val="000000"/>
          <w:sz w:val="28"/>
          <w:szCs w:val="28"/>
        </w:rPr>
        <w:t>а</w:t>
      </w:r>
      <w:r w:rsidR="00897201">
        <w:rPr>
          <w:color w:val="000000"/>
          <w:sz w:val="28"/>
          <w:szCs w:val="28"/>
        </w:rPr>
        <w:t>кое нарушение правил вы увидели на этих картинках?</w:t>
      </w:r>
    </w:p>
    <w:p w:rsidR="00897201" w:rsidRDefault="004A5578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ты  Миша как думаешь?</w:t>
      </w:r>
    </w:p>
    <w:p w:rsidR="00164ED0" w:rsidRDefault="00932B3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4196715</wp:posOffset>
            </wp:positionH>
            <wp:positionV relativeFrom="margin">
              <wp:posOffset>1394460</wp:posOffset>
            </wp:positionV>
            <wp:extent cx="2028825" cy="1571625"/>
            <wp:effectExtent l="19050" t="0" r="9525" b="0"/>
            <wp:wrapSquare wrapText="bothSides"/>
            <wp:docPr id="6" name="Рисунок 6" descr="http://ant-news.ru/uploads/posts/2012-03/1331550065271child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nt-news.ru/uploads/posts/2012-03/1331550065271children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2072640</wp:posOffset>
            </wp:positionH>
            <wp:positionV relativeFrom="margin">
              <wp:posOffset>1451610</wp:posOffset>
            </wp:positionV>
            <wp:extent cx="1962150" cy="1990725"/>
            <wp:effectExtent l="19050" t="0" r="0" b="0"/>
            <wp:wrapSquare wrapText="bothSides"/>
            <wp:docPr id="27" name="Рисунок 17" descr="http://bezopasnost-detej.ru/images/2013/101-5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ezopasnost-detej.ru/images/2013/101-5-bezopasnost-dorozhnogo-dvizheniya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1289685</wp:posOffset>
            </wp:positionV>
            <wp:extent cx="2524125" cy="1895475"/>
            <wp:effectExtent l="19050" t="0" r="9525" b="0"/>
            <wp:wrapSquare wrapText="bothSides"/>
            <wp:docPr id="48" name="Рисунок 16" descr="http://www.metod-kopilka.ru/images/doc/32/26483/2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od-kopilka.ru/images/doc/32/26483/2/img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-310515</wp:posOffset>
            </wp:positionV>
            <wp:extent cx="2028825" cy="1762125"/>
            <wp:effectExtent l="19050" t="0" r="9525" b="0"/>
            <wp:wrapSquare wrapText="bothSides"/>
            <wp:docPr id="5" name="Рисунок 4" descr="http://detsad118.ru/upload/txt/2015/03/orig_72b2003e0d656bd5a0f5efe3d7b0b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118.ru/upload/txt/2015/03/orig_72b2003e0d656bd5a0f5efe3d7b0bd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1882140</wp:posOffset>
            </wp:positionH>
            <wp:positionV relativeFrom="margin">
              <wp:posOffset>-129540</wp:posOffset>
            </wp:positionV>
            <wp:extent cx="1819275" cy="1238250"/>
            <wp:effectExtent l="19050" t="0" r="9525" b="0"/>
            <wp:wrapSquare wrapText="bothSides"/>
            <wp:docPr id="10" name="Рисунок 10" descr="http://900igr.net/datai/okruzhajuschij-mir/Beregis-avtomobilja/0018-026-Kakie-pravila-narushil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datai/okruzhajuschij-mir/Beregis-avtomobilja/0018-026-Kakie-pravila-narushili-de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-129540</wp:posOffset>
            </wp:positionV>
            <wp:extent cx="1958975" cy="1314450"/>
            <wp:effectExtent l="19050" t="0" r="3175" b="0"/>
            <wp:wrapSquare wrapText="bothSides"/>
            <wp:docPr id="21" name="Рисунок 21" descr="http://cs616931.vk.me/v616931954/16d8c/PQA09Ovk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16931.vk.me/v616931954/16d8c/PQA09Ovkjm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076" w:rsidRDefault="00907076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907076" w:rsidRDefault="00932B34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3442335</wp:posOffset>
            </wp:positionV>
            <wp:extent cx="2247900" cy="1990725"/>
            <wp:effectExtent l="19050" t="0" r="0" b="0"/>
            <wp:wrapSquare wrapText="bothSides"/>
            <wp:docPr id="29" name="Рисунок 2" descr="http://nikmedia.com.ua/news/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kmedia.com.ua/news/10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-502285</wp:posOffset>
            </wp:positionH>
            <wp:positionV relativeFrom="margin">
              <wp:posOffset>3442335</wp:posOffset>
            </wp:positionV>
            <wp:extent cx="2152650" cy="1381125"/>
            <wp:effectExtent l="19050" t="0" r="0" b="0"/>
            <wp:wrapSquare wrapText="bothSides"/>
            <wp:docPr id="28" name="Рисунок 28" descr="http://1.bp.blogspot.com/_CsJYMFc1se8/TVJj04QL5gI/AAAAAAAAAG8/0tkdEWThHPQ/s1600/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1.bp.blogspot.com/_CsJYMFc1se8/TVJj04QL5gI/AAAAAAAAAG8/0tkdEWThHPQ/s1600/scan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BE" w:rsidRDefault="000611BE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907076" w:rsidRDefault="00907076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907076" w:rsidRDefault="00907076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907076" w:rsidRDefault="00907076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430EC1" w:rsidRDefault="00430EC1" w:rsidP="0071648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0611BE" w:rsidRDefault="000611BE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0611BE" w:rsidRDefault="000611BE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430EC1" w:rsidRDefault="00430EC1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4A5578" w:rsidRDefault="004A5578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4A5578" w:rsidRPr="00430EC1" w:rsidRDefault="004A5578" w:rsidP="00716484">
      <w:pPr>
        <w:pStyle w:val="c3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430EC1" w:rsidRDefault="00430EC1" w:rsidP="00430E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FBC">
        <w:rPr>
          <w:rFonts w:ascii="Times New Roman" w:hAnsi="Times New Roman" w:cs="Times New Roman"/>
          <w:b/>
          <w:color w:val="000000"/>
          <w:sz w:val="28"/>
          <w:szCs w:val="28"/>
        </w:rPr>
        <w:t>Игра на внимание</w:t>
      </w:r>
      <w:r w:rsidRPr="00C32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«Вопрос – ответ».</w:t>
      </w:r>
    </w:p>
    <w:p w:rsidR="00430EC1" w:rsidRPr="00C32FBC" w:rsidRDefault="004A5578" w:rsidP="00430E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5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дорожные нужно выполнять всегда. Давайте ещё раз их вспомним.</w:t>
      </w:r>
      <w:r w:rsidR="00430EC1" w:rsidRPr="004A55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буду задавать вам вопросы, кто знает правильный ответ, должен поймать мяч. Отвечать хором нельзя.</w:t>
      </w:r>
      <w:r w:rsidR="00430EC1"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</w:t>
      </w:r>
      <w:r w:rsidR="0043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0EC1"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бросает мяч и задает вопрос.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является «пешеходом»? («пешеход» - это, человек, идущий пешком).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является «пассажиром»? («пассажир» - это, человек, кроме водителя, находящийся в транспортном средстве).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должны ходить пешеходы?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должны ездить автомобили?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переходить улицу?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обозначается пешеходный переход на проезжей части?</w:t>
      </w:r>
    </w:p>
    <w:p w:rsidR="00430EC1" w:rsidRPr="00C32FBC" w:rsidRDefault="00430EC1" w:rsidP="00430E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регулируется движение на улице?</w:t>
      </w:r>
    </w:p>
    <w:p w:rsidR="00430EC1" w:rsidRDefault="00430EC1" w:rsidP="00430E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2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сигналы светофора вы знаете?</w:t>
      </w:r>
    </w:p>
    <w:p w:rsidR="004A5578" w:rsidRPr="00C32FBC" w:rsidRDefault="00E92BD2" w:rsidP="00430E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="004A557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какой цвет светофора можно переходить улицу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30EC1" w:rsidRDefault="00430EC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колёс у легкового автомобиля? - (</w:t>
      </w:r>
      <w:r w:rsidRPr="00C32FBC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C32FBC">
        <w:rPr>
          <w:rStyle w:val="submenu-table"/>
          <w:rFonts w:ascii="Times New Roman" w:hAnsi="Times New Roman" w:cs="Times New Roman"/>
          <w:iCs/>
          <w:sz w:val="28"/>
          <w:szCs w:val="28"/>
        </w:rPr>
        <w:t>Четыре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Кто управляет автомобилем?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Водитель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Кто ходит по тротуару?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Пешеход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Для чего нужна проезжая часть?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Для движения транспорта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Как называется место пересечения двух дорог?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Перекрёсток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может произойти, если пешеход или водитель нарушил правила дорожного движения? - (</w:t>
      </w:r>
      <w:r w:rsidRPr="00C32FBC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C32FBC">
        <w:rPr>
          <w:rStyle w:val="submenu-table"/>
          <w:rFonts w:ascii="Times New Roman" w:hAnsi="Times New Roman" w:cs="Times New Roman"/>
          <w:iCs/>
          <w:sz w:val="28"/>
          <w:szCs w:val="28"/>
        </w:rPr>
        <w:t>Авария или ДТП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На какое животное похож пешеходный переход?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На зебру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Какие машины оборудованы специальными звуковыми и световыми сигналами?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"Скорая помощь", пожарная и милицейская машины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</w:rPr>
        <w:br/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- Где можно играть детям, чтобы не подвергаться опасности? - (</w:t>
      </w:r>
      <w:r w:rsidRPr="00C32FBC">
        <w:rPr>
          <w:rFonts w:ascii="Times New Roman" w:hAnsi="Times New Roman" w:cs="Times New Roman"/>
          <w:iCs/>
          <w:sz w:val="28"/>
          <w:szCs w:val="28"/>
        </w:rPr>
        <w:t>Во дворе, на детской площадке</w:t>
      </w:r>
      <w:r w:rsidRPr="00C32FB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A5578" w:rsidRDefault="004A5578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Отвечая на вопросы</w:t>
      </w:r>
      <w:proofErr w:type="gramStart"/>
      <w:r w:rsidR="00E92B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E92BD2">
        <w:rPr>
          <w:rFonts w:ascii="Times New Roman" w:hAnsi="Times New Roman" w:cs="Times New Roman"/>
          <w:sz w:val="28"/>
          <w:szCs w:val="28"/>
          <w:shd w:val="clear" w:color="auto" w:fill="FFFFFF"/>
        </w:rPr>
        <w:t>мы вспомнили знакомые нам правила дорожной грамоты ,которые должны выполнять  каждый человек – взрослый и ребёнок . А с какими новыми дорожными знаками вы познакомились?</w:t>
      </w:r>
    </w:p>
    <w:p w:rsidR="00E92BD2" w:rsidRDefault="00E92BD2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Надземный и подземный пешеходный переход.</w:t>
      </w:r>
    </w:p>
    <w:p w:rsidR="00E92BD2" w:rsidRDefault="00E92BD2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Правильно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Подойдите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пожалуйста к столу на котором </w:t>
      </w:r>
      <w:r w:rsidR="00E67A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лежит как вы думаете, что это?</w:t>
      </w:r>
    </w:p>
    <w:p w:rsidR="00E67AB1" w:rsidRDefault="00E67AB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арта.</w:t>
      </w:r>
    </w:p>
    <w:p w:rsidR="00E67AB1" w:rsidRDefault="00E67AB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Это модель нашего микрорайона. Но чего здесь не хватает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?</w:t>
      </w:r>
      <w:proofErr w:type="gramEnd"/>
    </w:p>
    <w:p w:rsidR="00E67AB1" w:rsidRDefault="00E67AB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Дорожных знаков.</w:t>
      </w:r>
    </w:p>
    <w:p w:rsidR="00E67AB1" w:rsidRDefault="00E67AB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Правильно. Давайте внимательно рассмотрим и расставим дорожные знаки в тех местах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где это необходимо.</w:t>
      </w:r>
    </w:p>
    <w:p w:rsidR="00E67AB1" w:rsidRDefault="00E67AB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2BD2" w:rsidRDefault="00E92BD2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EC1" w:rsidRPr="00A26540" w:rsidRDefault="00430EC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6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Коллективная работа  «Микрорайон нашего города».</w:t>
      </w:r>
    </w:p>
    <w:p w:rsidR="00430EC1" w:rsidRPr="00316300" w:rsidRDefault="00430EC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300">
        <w:rPr>
          <w:rFonts w:ascii="Times New Roman" w:hAnsi="Times New Roman" w:cs="Times New Roman"/>
          <w:sz w:val="28"/>
          <w:szCs w:val="28"/>
          <w:shd w:val="clear" w:color="auto" w:fill="FFFFFF"/>
        </w:rPr>
        <w:t>На модели микрорайона</w:t>
      </w:r>
      <w:r w:rsidR="00E67A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 расставляют  </w:t>
      </w:r>
      <w:r w:rsidRPr="00316300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дорожные знаки.</w:t>
      </w:r>
    </w:p>
    <w:p w:rsidR="00430EC1" w:rsidRPr="00FC12F0" w:rsidRDefault="00430EC1" w:rsidP="00430EC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AB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C12F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FFF">
        <w:rPr>
          <w:rFonts w:ascii="Times New Roman" w:hAnsi="Times New Roman" w:cs="Times New Roman"/>
          <w:sz w:val="28"/>
          <w:szCs w:val="28"/>
        </w:rPr>
        <w:t>Какие вы молодцы, ребята! Вы хорошо знаете правила дорожного д</w:t>
      </w:r>
      <w:r>
        <w:rPr>
          <w:rFonts w:ascii="Times New Roman" w:hAnsi="Times New Roman" w:cs="Times New Roman"/>
          <w:sz w:val="28"/>
          <w:szCs w:val="28"/>
        </w:rPr>
        <w:t>вижения! Теперь я за вас спокойна</w:t>
      </w:r>
      <w:r w:rsidRPr="00F34FFF">
        <w:rPr>
          <w:rFonts w:ascii="Times New Roman" w:hAnsi="Times New Roman" w:cs="Times New Roman"/>
          <w:sz w:val="28"/>
          <w:szCs w:val="28"/>
        </w:rPr>
        <w:t>. Я знаю точно, что с вами ничего не сл</w:t>
      </w:r>
      <w:r>
        <w:rPr>
          <w:rFonts w:ascii="Times New Roman" w:hAnsi="Times New Roman" w:cs="Times New Roman"/>
          <w:sz w:val="28"/>
          <w:szCs w:val="28"/>
        </w:rPr>
        <w:t xml:space="preserve">учится. </w:t>
      </w:r>
    </w:p>
    <w:p w:rsidR="00430EC1" w:rsidRPr="00316300" w:rsidRDefault="00430EC1" w:rsidP="00430EC1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движения соблюдай всегда,</w:t>
      </w:r>
    </w:p>
    <w:p w:rsidR="00430EC1" w:rsidRPr="00316300" w:rsidRDefault="00430EC1" w:rsidP="00430EC1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 не приключилась на улице беда!</w:t>
      </w:r>
    </w:p>
    <w:p w:rsidR="00430EC1" w:rsidRPr="00430EC1" w:rsidRDefault="00430EC1" w:rsidP="00430EC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6484" w:rsidRDefault="00716484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6484" w:rsidRPr="00A20264" w:rsidRDefault="00716484" w:rsidP="00A202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3BF7" w:rsidRDefault="00163BF7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BF7" w:rsidRDefault="00163BF7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7F2" w:rsidRPr="003406E8" w:rsidRDefault="00E027F2" w:rsidP="0024002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029" w:rsidRDefault="00240029" w:rsidP="00240029"/>
    <w:sectPr w:rsidR="00240029" w:rsidSect="00F8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9E1" w:rsidRDefault="00AB69E1" w:rsidP="00AB69E1">
      <w:pPr>
        <w:spacing w:after="0" w:line="240" w:lineRule="auto"/>
      </w:pPr>
      <w:r>
        <w:separator/>
      </w:r>
    </w:p>
  </w:endnote>
  <w:endnote w:type="continuationSeparator" w:id="1">
    <w:p w:rsidR="00AB69E1" w:rsidRDefault="00AB69E1" w:rsidP="00AB6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9E1" w:rsidRDefault="00AB69E1" w:rsidP="00AB69E1">
      <w:pPr>
        <w:spacing w:after="0" w:line="240" w:lineRule="auto"/>
      </w:pPr>
      <w:r>
        <w:separator/>
      </w:r>
    </w:p>
  </w:footnote>
  <w:footnote w:type="continuationSeparator" w:id="1">
    <w:p w:rsidR="00AB69E1" w:rsidRDefault="00AB69E1" w:rsidP="00AB6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029"/>
    <w:rsid w:val="000611BE"/>
    <w:rsid w:val="00101576"/>
    <w:rsid w:val="00163BF7"/>
    <w:rsid w:val="00164ED0"/>
    <w:rsid w:val="00240029"/>
    <w:rsid w:val="002A3C9C"/>
    <w:rsid w:val="002B2D7F"/>
    <w:rsid w:val="002E2AF6"/>
    <w:rsid w:val="00316300"/>
    <w:rsid w:val="003406E8"/>
    <w:rsid w:val="003A063B"/>
    <w:rsid w:val="003B6758"/>
    <w:rsid w:val="00430EC1"/>
    <w:rsid w:val="004A5578"/>
    <w:rsid w:val="004B41BC"/>
    <w:rsid w:val="00512E5D"/>
    <w:rsid w:val="005F67B0"/>
    <w:rsid w:val="006136E1"/>
    <w:rsid w:val="00716484"/>
    <w:rsid w:val="00897201"/>
    <w:rsid w:val="00907076"/>
    <w:rsid w:val="00911EB8"/>
    <w:rsid w:val="0093049E"/>
    <w:rsid w:val="00932B34"/>
    <w:rsid w:val="00A160B4"/>
    <w:rsid w:val="00A20264"/>
    <w:rsid w:val="00A26540"/>
    <w:rsid w:val="00A27B6E"/>
    <w:rsid w:val="00A342A9"/>
    <w:rsid w:val="00AB69E1"/>
    <w:rsid w:val="00B24ED6"/>
    <w:rsid w:val="00C52DB5"/>
    <w:rsid w:val="00C722FA"/>
    <w:rsid w:val="00C811FE"/>
    <w:rsid w:val="00D37A1C"/>
    <w:rsid w:val="00DC615A"/>
    <w:rsid w:val="00E027F2"/>
    <w:rsid w:val="00E462F6"/>
    <w:rsid w:val="00E67AB1"/>
    <w:rsid w:val="00E92BD2"/>
    <w:rsid w:val="00EF4669"/>
    <w:rsid w:val="00F86B3A"/>
    <w:rsid w:val="00F92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4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1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0EC1"/>
  </w:style>
  <w:style w:type="character" w:customStyle="1" w:styleId="butback">
    <w:name w:val="butback"/>
    <w:basedOn w:val="a0"/>
    <w:rsid w:val="00430EC1"/>
  </w:style>
  <w:style w:type="character" w:customStyle="1" w:styleId="submenu-table">
    <w:name w:val="submenu-table"/>
    <w:basedOn w:val="a0"/>
    <w:rsid w:val="00430EC1"/>
  </w:style>
  <w:style w:type="paragraph" w:styleId="a4">
    <w:name w:val="Balloon Text"/>
    <w:basedOn w:val="a"/>
    <w:link w:val="a5"/>
    <w:uiPriority w:val="99"/>
    <w:semiHidden/>
    <w:unhideWhenUsed/>
    <w:rsid w:val="00A3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B6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69E1"/>
  </w:style>
  <w:style w:type="paragraph" w:styleId="a8">
    <w:name w:val="footer"/>
    <w:basedOn w:val="a"/>
    <w:link w:val="a9"/>
    <w:uiPriority w:val="99"/>
    <w:semiHidden/>
    <w:unhideWhenUsed/>
    <w:rsid w:val="00AB6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69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177B8-F836-426B-97BF-D080130A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2016-01-05T13:48:00Z</dcterms:created>
  <dcterms:modified xsi:type="dcterms:W3CDTF">2016-02-05T06:39:00Z</dcterms:modified>
</cp:coreProperties>
</file>