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бюджетное дошкольное образовательное  учреждение </w:t>
      </w:r>
      <w:r w:rsidRPr="00F606FE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ий</w:t>
      </w:r>
      <w:r w:rsidRPr="00F606FE">
        <w:rPr>
          <w:sz w:val="28"/>
          <w:szCs w:val="28"/>
        </w:rPr>
        <w:t xml:space="preserve"> сад общеразвивающего вида № 27 « Берёзка»</w:t>
      </w: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10742F" w:rsidRDefault="0010742F" w:rsidP="00B81453">
      <w:pPr>
        <w:rPr>
          <w:sz w:val="28"/>
          <w:szCs w:val="28"/>
        </w:rPr>
      </w:pPr>
    </w:p>
    <w:p w:rsidR="0010742F" w:rsidRDefault="0010742F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P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 w:rsidRPr="00B81453">
        <w:rPr>
          <w:sz w:val="28"/>
        </w:rPr>
        <w:t>Об организации разъяснительной работы с родителями о соблюдении этических норм и правил дорожного движения</w:t>
      </w:r>
    </w:p>
    <w:p w:rsidR="00B81453" w:rsidRP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Мухина Вера Петровна, воспитатель,</w:t>
      </w:r>
    </w:p>
    <w:p w:rsid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к Совету педагогов</w:t>
      </w:r>
    </w:p>
    <w:p w:rsid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«Безопасная дорога от дома к детскому саду».</w:t>
      </w: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Default="00B81453" w:rsidP="00B81453">
      <w:pPr>
        <w:rPr>
          <w:sz w:val="28"/>
          <w:szCs w:val="28"/>
        </w:rPr>
      </w:pPr>
    </w:p>
    <w:p w:rsidR="00B81453" w:rsidRPr="00B81453" w:rsidRDefault="00B81453" w:rsidP="00B81453">
      <w:pPr>
        <w:jc w:val="center"/>
        <w:rPr>
          <w:sz w:val="28"/>
          <w:szCs w:val="28"/>
        </w:rPr>
      </w:pPr>
      <w:r>
        <w:rPr>
          <w:sz w:val="28"/>
          <w:szCs w:val="28"/>
        </w:rPr>
        <w:t>2015 – 2016 учебный год</w:t>
      </w:r>
    </w:p>
    <w:p w:rsidR="00B81453" w:rsidRPr="00412FBF" w:rsidRDefault="00B81453" w:rsidP="00B81453">
      <w:pPr>
        <w:ind w:firstLine="708"/>
        <w:jc w:val="center"/>
        <w:rPr>
          <w:sz w:val="28"/>
        </w:rPr>
      </w:pPr>
    </w:p>
    <w:p w:rsidR="00B81453" w:rsidRPr="00B81453" w:rsidRDefault="00B81453" w:rsidP="00B81453">
      <w:pPr>
        <w:ind w:firstLine="708"/>
        <w:jc w:val="center"/>
        <w:rPr>
          <w:sz w:val="28"/>
        </w:rPr>
      </w:pPr>
      <w:r w:rsidRPr="00B81453">
        <w:rPr>
          <w:sz w:val="28"/>
        </w:rPr>
        <w:lastRenderedPageBreak/>
        <w:t>«</w:t>
      </w:r>
      <w:r w:rsidR="003247A5" w:rsidRPr="00B81453">
        <w:rPr>
          <w:sz w:val="28"/>
        </w:rPr>
        <w:t xml:space="preserve"> </w:t>
      </w:r>
      <w:r w:rsidRPr="00B81453">
        <w:rPr>
          <w:sz w:val="28"/>
        </w:rPr>
        <w:t>Об организации разъяснительной работы с родителями о соблюдении этических норм и правил дорожного движения».</w:t>
      </w:r>
    </w:p>
    <w:p w:rsidR="003247A5" w:rsidRPr="00B81453" w:rsidRDefault="003247A5" w:rsidP="003247A5">
      <w:pPr>
        <w:jc w:val="center"/>
        <w:rPr>
          <w:sz w:val="28"/>
        </w:rPr>
      </w:pPr>
    </w:p>
    <w:p w:rsidR="003247A5" w:rsidRDefault="003247A5" w:rsidP="003247A5">
      <w:pPr>
        <w:jc w:val="both"/>
        <w:rPr>
          <w:sz w:val="28"/>
        </w:rPr>
      </w:pPr>
      <w:r w:rsidRPr="00BB631B">
        <w:rPr>
          <w:sz w:val="28"/>
        </w:rPr>
        <w:t xml:space="preserve">    </w:t>
      </w:r>
      <w:r w:rsidR="00202424">
        <w:rPr>
          <w:sz w:val="28"/>
        </w:rPr>
        <w:t xml:space="preserve">   </w:t>
      </w:r>
      <w:r w:rsidR="0028289D">
        <w:rPr>
          <w:sz w:val="28"/>
        </w:rPr>
        <w:t>С</w:t>
      </w:r>
      <w:r w:rsidRPr="00BB631B">
        <w:rPr>
          <w:sz w:val="28"/>
        </w:rPr>
        <w:t xml:space="preserve">охранение жизни и здоровья </w:t>
      </w:r>
      <w:r>
        <w:rPr>
          <w:sz w:val="28"/>
        </w:rPr>
        <w:t>воспитанников</w:t>
      </w:r>
      <w:r w:rsidR="0028289D">
        <w:rPr>
          <w:sz w:val="28"/>
        </w:rPr>
        <w:t xml:space="preserve"> является главной </w:t>
      </w:r>
      <w:r w:rsidR="0028289D" w:rsidRPr="00BB631B">
        <w:rPr>
          <w:sz w:val="28"/>
        </w:rPr>
        <w:t>задач</w:t>
      </w:r>
      <w:r w:rsidR="0028289D">
        <w:rPr>
          <w:sz w:val="28"/>
        </w:rPr>
        <w:t>ей</w:t>
      </w:r>
      <w:r w:rsidR="0028289D" w:rsidRPr="00BB631B">
        <w:rPr>
          <w:sz w:val="28"/>
        </w:rPr>
        <w:t xml:space="preserve"> дошкольного образовательного</w:t>
      </w:r>
      <w:r w:rsidR="0028289D">
        <w:rPr>
          <w:b/>
          <w:sz w:val="28"/>
        </w:rPr>
        <w:t xml:space="preserve"> </w:t>
      </w:r>
      <w:r w:rsidR="0028289D">
        <w:rPr>
          <w:sz w:val="28"/>
        </w:rPr>
        <w:t>учреждения</w:t>
      </w:r>
      <w:r>
        <w:rPr>
          <w:sz w:val="28"/>
        </w:rPr>
        <w:t xml:space="preserve">. </w:t>
      </w:r>
      <w:r w:rsidR="00412FBF">
        <w:rPr>
          <w:sz w:val="28"/>
        </w:rPr>
        <w:t>Обучение</w:t>
      </w:r>
      <w:r w:rsidR="0028289D">
        <w:rPr>
          <w:sz w:val="28"/>
        </w:rPr>
        <w:t xml:space="preserve"> </w:t>
      </w:r>
      <w:r w:rsidR="00412FBF">
        <w:rPr>
          <w:sz w:val="28"/>
        </w:rPr>
        <w:t xml:space="preserve">правилам дорожного движения (далее – ПДД) является просто жизненно необходимым </w:t>
      </w:r>
      <w:r>
        <w:rPr>
          <w:sz w:val="28"/>
        </w:rPr>
        <w:t>направлен</w:t>
      </w:r>
      <w:r w:rsidR="00412FBF">
        <w:rPr>
          <w:sz w:val="28"/>
        </w:rPr>
        <w:t>ием в  работе</w:t>
      </w:r>
      <w:r>
        <w:rPr>
          <w:sz w:val="28"/>
        </w:rPr>
        <w:t xml:space="preserve"> по формированию основ безопасности собственной жизнедеятельности дошкольнико</w:t>
      </w:r>
      <w:r w:rsidR="00412FBF">
        <w:rPr>
          <w:sz w:val="28"/>
        </w:rPr>
        <w:t>в</w:t>
      </w:r>
      <w:r>
        <w:rPr>
          <w:sz w:val="28"/>
        </w:rPr>
        <w:t xml:space="preserve">, так как очень часто причиной </w:t>
      </w:r>
      <w:proofErr w:type="spellStart"/>
      <w:r>
        <w:rPr>
          <w:sz w:val="28"/>
        </w:rPr>
        <w:t>дор</w:t>
      </w:r>
      <w:r w:rsidR="00412FBF">
        <w:rPr>
          <w:sz w:val="28"/>
        </w:rPr>
        <w:t>ожн</w:t>
      </w:r>
      <w:proofErr w:type="gramStart"/>
      <w:r w:rsidR="00412FBF"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транспортных происшествий становятся именно дети. </w:t>
      </w:r>
    </w:p>
    <w:p w:rsidR="00691AFD" w:rsidRDefault="0010742F" w:rsidP="00691AFD">
      <w:pPr>
        <w:jc w:val="both"/>
        <w:rPr>
          <w:sz w:val="28"/>
        </w:rPr>
      </w:pPr>
      <w:r>
        <w:rPr>
          <w:sz w:val="28"/>
        </w:rPr>
        <w:t xml:space="preserve">      Цель</w:t>
      </w:r>
      <w:r w:rsidR="003247A5">
        <w:rPr>
          <w:sz w:val="28"/>
        </w:rPr>
        <w:t xml:space="preserve"> работы по ознакомлению дошкольников с ПДД </w:t>
      </w:r>
      <w:r>
        <w:rPr>
          <w:sz w:val="28"/>
        </w:rPr>
        <w:t xml:space="preserve">- </w:t>
      </w:r>
      <w:r w:rsidR="003247A5">
        <w:rPr>
          <w:sz w:val="28"/>
        </w:rPr>
        <w:t>формирование навыков безопасного поведения детей на дороге,</w:t>
      </w:r>
      <w:r w:rsidR="00CD2302" w:rsidRPr="00CD2302">
        <w:rPr>
          <w:sz w:val="28"/>
          <w:szCs w:val="28"/>
        </w:rPr>
        <w:t xml:space="preserve"> </w:t>
      </w:r>
      <w:r w:rsidR="00CD2302">
        <w:rPr>
          <w:sz w:val="28"/>
          <w:szCs w:val="28"/>
        </w:rPr>
        <w:t>в транспорте,</w:t>
      </w:r>
      <w:r w:rsidR="003247A5">
        <w:rPr>
          <w:sz w:val="28"/>
        </w:rPr>
        <w:t xml:space="preserve"> чувства ответственности, сознательного отношения к соблюдению правил дорожного движения.</w:t>
      </w:r>
    </w:p>
    <w:p w:rsidR="00691AFD" w:rsidRDefault="00691AFD" w:rsidP="00691AFD">
      <w:pPr>
        <w:jc w:val="both"/>
        <w:rPr>
          <w:rStyle w:val="c11"/>
        </w:rPr>
      </w:pPr>
      <w:r>
        <w:rPr>
          <w:sz w:val="28"/>
        </w:rPr>
        <w:tab/>
      </w:r>
      <w:r w:rsidR="003247A5">
        <w:rPr>
          <w:sz w:val="28"/>
        </w:rPr>
        <w:t xml:space="preserve">Работа по формированию безопасного поведения детей на улице </w:t>
      </w:r>
      <w:r w:rsidR="00202424">
        <w:rPr>
          <w:sz w:val="28"/>
        </w:rPr>
        <w:t xml:space="preserve">может </w:t>
      </w:r>
      <w:r w:rsidR="003247A5">
        <w:rPr>
          <w:sz w:val="28"/>
        </w:rPr>
        <w:t>б</w:t>
      </w:r>
      <w:r w:rsidR="00202424">
        <w:rPr>
          <w:sz w:val="28"/>
        </w:rPr>
        <w:t>ыть</w:t>
      </w:r>
      <w:r w:rsidR="003247A5">
        <w:rPr>
          <w:sz w:val="28"/>
        </w:rPr>
        <w:t xml:space="preserve"> эффективной </w:t>
      </w:r>
      <w:r w:rsidR="00202424">
        <w:rPr>
          <w:sz w:val="28"/>
        </w:rPr>
        <w:t xml:space="preserve">только </w:t>
      </w:r>
      <w:r w:rsidR="003247A5">
        <w:rPr>
          <w:sz w:val="28"/>
        </w:rPr>
        <w:t xml:space="preserve">при взаимодействии детского сада и семьи. </w:t>
      </w:r>
      <w:r w:rsidR="00CD2302" w:rsidRPr="00A77BD3">
        <w:rPr>
          <w:sz w:val="28"/>
          <w:szCs w:val="28"/>
        </w:rPr>
        <w:t>Дети дошкольного возраста – особая к</w:t>
      </w:r>
      <w:r w:rsidR="00CD2302">
        <w:rPr>
          <w:sz w:val="28"/>
          <w:szCs w:val="28"/>
        </w:rPr>
        <w:t xml:space="preserve">атегория пешеходов и пассажиров. </w:t>
      </w:r>
      <w:r w:rsidR="003247A5">
        <w:rPr>
          <w:sz w:val="28"/>
        </w:rPr>
        <w:t>Ведь</w:t>
      </w:r>
      <w:r w:rsidR="00CD2302" w:rsidRPr="00CD2302">
        <w:rPr>
          <w:sz w:val="28"/>
        </w:rPr>
        <w:t xml:space="preserve"> </w:t>
      </w:r>
      <w:r w:rsidR="00CD2302">
        <w:rPr>
          <w:sz w:val="28"/>
        </w:rPr>
        <w:t xml:space="preserve">для них </w:t>
      </w:r>
      <w:r w:rsidR="003247A5">
        <w:rPr>
          <w:sz w:val="28"/>
        </w:rPr>
        <w:t xml:space="preserve">именно родители являются непосредственным образцом поведения. </w:t>
      </w:r>
      <w:r w:rsidR="0028289D">
        <w:rPr>
          <w:sz w:val="28"/>
          <w:szCs w:val="28"/>
        </w:rPr>
        <w:t>И н</w:t>
      </w:r>
      <w:r w:rsidR="0028289D" w:rsidRPr="00A77BD3">
        <w:rPr>
          <w:sz w:val="28"/>
          <w:szCs w:val="28"/>
        </w:rPr>
        <w:t xml:space="preserve">аша </w:t>
      </w:r>
      <w:r>
        <w:rPr>
          <w:sz w:val="28"/>
          <w:szCs w:val="28"/>
        </w:rPr>
        <w:t xml:space="preserve">цель </w:t>
      </w:r>
      <w:r w:rsidR="0028289D" w:rsidRPr="00A77BD3">
        <w:rPr>
          <w:sz w:val="28"/>
          <w:szCs w:val="28"/>
        </w:rPr>
        <w:t>– максимально использовать авторитет семьи в прочном и сознательном усвоении детьми не только правил</w:t>
      </w:r>
      <w:r w:rsidR="00A46725" w:rsidRPr="00A46725">
        <w:rPr>
          <w:sz w:val="28"/>
          <w:szCs w:val="28"/>
        </w:rPr>
        <w:t xml:space="preserve"> </w:t>
      </w:r>
      <w:r w:rsidR="00A46725">
        <w:rPr>
          <w:sz w:val="28"/>
          <w:szCs w:val="28"/>
        </w:rPr>
        <w:t>дорожного движения</w:t>
      </w:r>
      <w:r w:rsidR="00A46725" w:rsidRPr="00A77BD3">
        <w:rPr>
          <w:sz w:val="28"/>
          <w:szCs w:val="28"/>
        </w:rPr>
        <w:t xml:space="preserve">, но и </w:t>
      </w:r>
      <w:r w:rsidR="00A46725">
        <w:rPr>
          <w:sz w:val="28"/>
          <w:szCs w:val="28"/>
        </w:rPr>
        <w:t>этических норм</w:t>
      </w:r>
      <w:r w:rsidR="0028289D" w:rsidRPr="00A77BD3">
        <w:rPr>
          <w:sz w:val="28"/>
          <w:szCs w:val="28"/>
        </w:rPr>
        <w:t xml:space="preserve"> поведения на улице, </w:t>
      </w:r>
      <w:r w:rsidR="0028289D">
        <w:rPr>
          <w:sz w:val="28"/>
          <w:szCs w:val="28"/>
        </w:rPr>
        <w:t xml:space="preserve">с этой целью </w:t>
      </w:r>
      <w:r w:rsidR="0028289D" w:rsidRPr="00A77BD3">
        <w:rPr>
          <w:sz w:val="28"/>
          <w:szCs w:val="28"/>
        </w:rPr>
        <w:t>разнообразить формы работы с родителями</w:t>
      </w:r>
      <w:r w:rsidRPr="00691AFD">
        <w:rPr>
          <w:rStyle w:val="c4"/>
          <w:sz w:val="28"/>
          <w:szCs w:val="28"/>
        </w:rPr>
        <w:t xml:space="preserve"> на основе двухстороннего взаимодействия</w:t>
      </w:r>
      <w:r w:rsidR="0028289D" w:rsidRPr="00A77BD3">
        <w:rPr>
          <w:sz w:val="28"/>
          <w:szCs w:val="28"/>
        </w:rPr>
        <w:t>, повышающие их личную ответственность за безопасность своих детей.</w:t>
      </w:r>
      <w:r w:rsidRPr="00691AFD">
        <w:rPr>
          <w:rStyle w:val="c11"/>
        </w:rPr>
        <w:t xml:space="preserve"> </w:t>
      </w:r>
    </w:p>
    <w:p w:rsidR="00691AFD" w:rsidRPr="008023E5" w:rsidRDefault="00691AFD" w:rsidP="008023E5">
      <w:pPr>
        <w:pStyle w:val="a6"/>
        <w:ind w:left="644"/>
        <w:jc w:val="both"/>
        <w:rPr>
          <w:sz w:val="28"/>
        </w:rPr>
      </w:pPr>
      <w:r w:rsidRPr="008023E5">
        <w:rPr>
          <w:rStyle w:val="c11"/>
          <w:sz w:val="28"/>
          <w:szCs w:val="28"/>
        </w:rPr>
        <w:t>Задачи:</w:t>
      </w:r>
    </w:p>
    <w:p w:rsidR="00691AFD" w:rsidRPr="00691AFD" w:rsidRDefault="00202991" w:rsidP="008023E5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rStyle w:val="c4"/>
          <w:sz w:val="28"/>
          <w:szCs w:val="28"/>
        </w:rPr>
        <w:t>О</w:t>
      </w:r>
      <w:r w:rsidR="00691AFD" w:rsidRPr="00691AFD">
        <w:rPr>
          <w:rStyle w:val="c4"/>
          <w:sz w:val="28"/>
          <w:szCs w:val="28"/>
        </w:rPr>
        <w:t xml:space="preserve">птимизировать работу с родителями детей дошкольного возраста для </w:t>
      </w:r>
      <w:r w:rsidR="004A7AA0">
        <w:rPr>
          <w:rStyle w:val="c4"/>
          <w:sz w:val="28"/>
          <w:szCs w:val="28"/>
        </w:rPr>
        <w:t>закрепления</w:t>
      </w:r>
      <w:r w:rsidR="00627A25">
        <w:rPr>
          <w:rStyle w:val="c4"/>
          <w:sz w:val="28"/>
          <w:szCs w:val="28"/>
        </w:rPr>
        <w:t xml:space="preserve"> знаний о П</w:t>
      </w:r>
      <w:r w:rsidR="00691AFD" w:rsidRPr="00691AFD">
        <w:rPr>
          <w:rStyle w:val="c4"/>
          <w:sz w:val="28"/>
          <w:szCs w:val="28"/>
        </w:rPr>
        <w:t>равилах дорожного движения;</w:t>
      </w:r>
    </w:p>
    <w:p w:rsidR="00691AFD" w:rsidRPr="00691AFD" w:rsidRDefault="00691AFD" w:rsidP="008023E5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691AFD">
        <w:rPr>
          <w:rStyle w:val="c4"/>
          <w:sz w:val="28"/>
          <w:szCs w:val="28"/>
        </w:rPr>
        <w:t xml:space="preserve">Создать условия для формирования социальных навыков и </w:t>
      </w:r>
      <w:r w:rsidR="004A7AA0">
        <w:rPr>
          <w:sz w:val="28"/>
        </w:rPr>
        <w:t>соблюдения</w:t>
      </w:r>
      <w:r w:rsidR="004A7AA0" w:rsidRPr="00B81453">
        <w:rPr>
          <w:sz w:val="28"/>
        </w:rPr>
        <w:t xml:space="preserve"> этических</w:t>
      </w:r>
      <w:r w:rsidR="004A7AA0" w:rsidRPr="00691AFD">
        <w:rPr>
          <w:rStyle w:val="c4"/>
          <w:sz w:val="28"/>
          <w:szCs w:val="28"/>
        </w:rPr>
        <w:t xml:space="preserve"> </w:t>
      </w:r>
      <w:r w:rsidRPr="00691AFD">
        <w:rPr>
          <w:rStyle w:val="c4"/>
          <w:sz w:val="28"/>
          <w:szCs w:val="28"/>
        </w:rPr>
        <w:t>норм поведения</w:t>
      </w:r>
      <w:r w:rsidR="00627A25">
        <w:rPr>
          <w:rStyle w:val="c4"/>
          <w:sz w:val="28"/>
          <w:szCs w:val="28"/>
        </w:rPr>
        <w:t xml:space="preserve"> участников дорожного движения</w:t>
      </w:r>
      <w:r w:rsidRPr="00691AFD">
        <w:rPr>
          <w:rStyle w:val="c4"/>
          <w:sz w:val="28"/>
          <w:szCs w:val="28"/>
        </w:rPr>
        <w:t xml:space="preserve"> на основе совместной деятельности с родителями;</w:t>
      </w:r>
    </w:p>
    <w:p w:rsidR="0028289D" w:rsidRPr="00FB7541" w:rsidRDefault="00FB7541" w:rsidP="008023E5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B7541">
        <w:rPr>
          <w:sz w:val="28"/>
          <w:szCs w:val="28"/>
        </w:rPr>
        <w:t>формировать представление о роли личного примера родителей для своего ребёнка</w:t>
      </w:r>
      <w:r w:rsidRPr="00FB7541">
        <w:rPr>
          <w:sz w:val="28"/>
        </w:rPr>
        <w:t xml:space="preserve"> </w:t>
      </w:r>
      <w:r>
        <w:rPr>
          <w:sz w:val="28"/>
        </w:rPr>
        <w:t>как образце</w:t>
      </w:r>
      <w:r w:rsidR="00627A25">
        <w:rPr>
          <w:sz w:val="28"/>
        </w:rPr>
        <w:t>, закладывающе</w:t>
      </w:r>
      <w:r>
        <w:rPr>
          <w:sz w:val="28"/>
        </w:rPr>
        <w:t xml:space="preserve">м основы его </w:t>
      </w:r>
      <w:r>
        <w:rPr>
          <w:sz w:val="28"/>
          <w:szCs w:val="28"/>
        </w:rPr>
        <w:t>безопасного и культурного поведения на улицах города, в общественном и личном транспорте</w:t>
      </w:r>
      <w:r>
        <w:rPr>
          <w:sz w:val="28"/>
        </w:rPr>
        <w:t xml:space="preserve"> на всю жизнь.</w:t>
      </w:r>
      <w:r>
        <w:rPr>
          <w:sz w:val="28"/>
          <w:szCs w:val="28"/>
        </w:rPr>
        <w:t xml:space="preserve">    </w:t>
      </w:r>
    </w:p>
    <w:p w:rsidR="0028289D" w:rsidRPr="00A77BD3" w:rsidRDefault="0028289D" w:rsidP="00D90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D2302">
        <w:rPr>
          <w:sz w:val="28"/>
          <w:szCs w:val="28"/>
        </w:rPr>
        <w:t xml:space="preserve">В </w:t>
      </w:r>
      <w:r>
        <w:rPr>
          <w:sz w:val="28"/>
        </w:rPr>
        <w:t>разъяснительной работе</w:t>
      </w:r>
      <w:r w:rsidRPr="00B81453">
        <w:rPr>
          <w:sz w:val="28"/>
        </w:rPr>
        <w:t xml:space="preserve"> с родителями о соблюдении этических норм и правил дорожного движения</w:t>
      </w:r>
      <w:r w:rsidRPr="00A77BD3">
        <w:rPr>
          <w:sz w:val="28"/>
          <w:szCs w:val="28"/>
        </w:rPr>
        <w:t xml:space="preserve"> использу</w:t>
      </w:r>
      <w:r>
        <w:rPr>
          <w:sz w:val="28"/>
          <w:szCs w:val="28"/>
        </w:rPr>
        <w:t>ем</w:t>
      </w:r>
      <w:r w:rsidRPr="00A77BD3">
        <w:rPr>
          <w:sz w:val="28"/>
          <w:szCs w:val="28"/>
        </w:rPr>
        <w:t xml:space="preserve"> следующие формы работы:</w:t>
      </w:r>
    </w:p>
    <w:p w:rsidR="0028289D" w:rsidRDefault="0028289D" w:rsidP="00D90654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консультации, беседы</w:t>
      </w:r>
      <w:r w:rsidR="00CD2302">
        <w:rPr>
          <w:sz w:val="28"/>
          <w:szCs w:val="28"/>
        </w:rPr>
        <w:t>, открытые показы ООД</w:t>
      </w:r>
      <w:r>
        <w:rPr>
          <w:sz w:val="28"/>
          <w:szCs w:val="28"/>
        </w:rPr>
        <w:t xml:space="preserve">: « Ребёнок на улице», </w:t>
      </w:r>
      <w:r w:rsidR="00CD2302">
        <w:rPr>
          <w:sz w:val="28"/>
          <w:szCs w:val="28"/>
        </w:rPr>
        <w:t xml:space="preserve">«Самый важный пешеход и пассажир», </w:t>
      </w:r>
      <w:r>
        <w:rPr>
          <w:sz w:val="28"/>
          <w:szCs w:val="28"/>
        </w:rPr>
        <w:t>«Как научить ребёнка не попадать в типичные дорожные «ловушки», «Бег через дорогу – враг, особенно зимой», «Правила перевозки детей в автомобиле»;</w:t>
      </w:r>
    </w:p>
    <w:p w:rsidR="0028289D" w:rsidRDefault="0028289D" w:rsidP="00D90654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общие и групповые родительские собрания: «Роль родителей в профилактике детского ДТТ», «Безопасность детей на улицах города»;</w:t>
      </w:r>
    </w:p>
    <w:p w:rsidR="0028289D" w:rsidRDefault="0028289D" w:rsidP="00D90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памятки и листовки – обращения о необходимости соблюдения ПДД: «Как научить ребёнка безопасному поведению», «Детское </w:t>
      </w:r>
      <w:proofErr w:type="spellStart"/>
      <w:r>
        <w:rPr>
          <w:sz w:val="28"/>
          <w:szCs w:val="28"/>
        </w:rPr>
        <w:t>автокресло</w:t>
      </w:r>
      <w:proofErr w:type="spellEnd"/>
      <w:r>
        <w:rPr>
          <w:sz w:val="28"/>
          <w:szCs w:val="28"/>
        </w:rPr>
        <w:t>», «Дети на дороге»;</w:t>
      </w:r>
    </w:p>
    <w:p w:rsidR="0028289D" w:rsidRDefault="0028289D" w:rsidP="002828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папки – передвижки, в которых содержится материал о ПДД, необходимый для усвоения</w:t>
      </w:r>
      <w:r w:rsidR="0010742F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детьми, так и взрослыми;</w:t>
      </w:r>
    </w:p>
    <w:p w:rsidR="0028289D" w:rsidRDefault="0028289D" w:rsidP="0028289D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совместное изготовление макетов, атрибутов к сюжетно - ролевым играм, дорожных знаков, моделей светофора;</w:t>
      </w:r>
    </w:p>
    <w:p w:rsidR="0028289D" w:rsidRDefault="0028289D" w:rsidP="0028289D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конкурсы, викторины и развлечения по П</w:t>
      </w:r>
      <w:r w:rsidR="00EF43E4">
        <w:rPr>
          <w:sz w:val="28"/>
          <w:szCs w:val="28"/>
        </w:rPr>
        <w:t>ДД с участием детей и родителей:</w:t>
      </w:r>
      <w:r>
        <w:rPr>
          <w:sz w:val="28"/>
          <w:szCs w:val="28"/>
        </w:rPr>
        <w:t xml:space="preserve"> «Дорога и мы», «Дорожная азбука»;</w:t>
      </w:r>
    </w:p>
    <w:p w:rsidR="0028289D" w:rsidRDefault="0028289D" w:rsidP="0028289D">
      <w:pPr>
        <w:jc w:val="both"/>
        <w:rPr>
          <w:sz w:val="28"/>
          <w:szCs w:val="28"/>
        </w:rPr>
      </w:pPr>
      <w:r>
        <w:rPr>
          <w:sz w:val="28"/>
          <w:szCs w:val="28"/>
        </w:rPr>
        <w:t>- выставки рисунков и плакатов по ПДД;</w:t>
      </w:r>
    </w:p>
    <w:p w:rsidR="0028289D" w:rsidRPr="00D73D6D" w:rsidRDefault="0028289D" w:rsidP="00CD2302">
      <w:pPr>
        <w:jc w:val="both"/>
        <w:rPr>
          <w:sz w:val="28"/>
          <w:szCs w:val="28"/>
        </w:rPr>
      </w:pPr>
      <w:r>
        <w:rPr>
          <w:sz w:val="28"/>
          <w:szCs w:val="28"/>
        </w:rPr>
        <w:t>- встречи с инспекторами ГИБДД.</w:t>
      </w:r>
    </w:p>
    <w:p w:rsidR="00202424" w:rsidRDefault="00DC70B7" w:rsidP="003247A5">
      <w:pPr>
        <w:tabs>
          <w:tab w:val="left" w:pos="540"/>
        </w:tabs>
        <w:jc w:val="both"/>
      </w:pPr>
      <w:r>
        <w:rPr>
          <w:sz w:val="28"/>
        </w:rPr>
        <w:tab/>
      </w:r>
      <w:r w:rsidR="00202424">
        <w:rPr>
          <w:sz w:val="28"/>
        </w:rPr>
        <w:t>Отдельное внимание уделяем вопросу этики водителя, так как  большинство родителей, мамы и папы воспитанников</w:t>
      </w:r>
      <w:r w:rsidR="00832742">
        <w:rPr>
          <w:sz w:val="28"/>
        </w:rPr>
        <w:t>,</w:t>
      </w:r>
      <w:r w:rsidR="00202424">
        <w:rPr>
          <w:sz w:val="28"/>
        </w:rPr>
        <w:t xml:space="preserve"> являются водите</w:t>
      </w:r>
      <w:r w:rsidR="00AC1A9F">
        <w:rPr>
          <w:sz w:val="28"/>
        </w:rPr>
        <w:t>лями. На тематическом родительском собрании з</w:t>
      </w:r>
      <w:r w:rsidR="00202424">
        <w:rPr>
          <w:sz w:val="28"/>
        </w:rPr>
        <w:t>накомим их с понятиями:</w:t>
      </w:r>
    </w:p>
    <w:p w:rsidR="00202424" w:rsidRPr="00202424" w:rsidRDefault="00832742" w:rsidP="0020242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Э</w:t>
      </w:r>
      <w:r w:rsidR="00202424" w:rsidRPr="00202424">
        <w:rPr>
          <w:b/>
          <w:sz w:val="28"/>
          <w:szCs w:val="28"/>
        </w:rPr>
        <w:t>тика</w:t>
      </w:r>
      <w:r w:rsidR="00202424" w:rsidRPr="00202424">
        <w:rPr>
          <w:sz w:val="28"/>
          <w:szCs w:val="28"/>
        </w:rPr>
        <w:t xml:space="preserve"> — это </w:t>
      </w:r>
      <w:r w:rsidR="00EF43E4">
        <w:rPr>
          <w:sz w:val="28"/>
          <w:szCs w:val="28"/>
        </w:rPr>
        <w:t>система норм поведения человека.</w:t>
      </w:r>
    </w:p>
    <w:p w:rsidR="00202424" w:rsidRDefault="00EF43E4" w:rsidP="00202424">
      <w:pPr>
        <w:tabs>
          <w:tab w:val="left" w:pos="540"/>
        </w:tabs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ab/>
      </w:r>
      <w:r w:rsidR="00832742">
        <w:rPr>
          <w:rStyle w:val="a4"/>
          <w:sz w:val="28"/>
          <w:szCs w:val="28"/>
        </w:rPr>
        <w:t>Э</w:t>
      </w:r>
      <w:r w:rsidR="00202424" w:rsidRPr="00202424">
        <w:rPr>
          <w:rStyle w:val="a4"/>
          <w:sz w:val="28"/>
          <w:szCs w:val="28"/>
        </w:rPr>
        <w:t>тика поведения водителя</w:t>
      </w:r>
      <w:r w:rsidR="00202424" w:rsidRPr="00202424">
        <w:rPr>
          <w:sz w:val="28"/>
          <w:szCs w:val="28"/>
        </w:rPr>
        <w:t xml:space="preserve"> </w:t>
      </w:r>
      <w:r w:rsidR="00832742">
        <w:rPr>
          <w:sz w:val="28"/>
          <w:szCs w:val="28"/>
        </w:rPr>
        <w:t xml:space="preserve">- </w:t>
      </w:r>
      <w:r w:rsidR="00202424" w:rsidRPr="00202424">
        <w:rPr>
          <w:sz w:val="28"/>
          <w:szCs w:val="28"/>
        </w:rPr>
        <w:t>совокупнос</w:t>
      </w:r>
      <w:r w:rsidR="00832742">
        <w:rPr>
          <w:sz w:val="28"/>
          <w:szCs w:val="28"/>
        </w:rPr>
        <w:t>ть моральных правил по отношению</w:t>
      </w:r>
      <w:r w:rsidR="00202424" w:rsidRPr="00202424">
        <w:rPr>
          <w:sz w:val="28"/>
          <w:szCs w:val="28"/>
        </w:rPr>
        <w:t xml:space="preserve"> к другим участникам движения. Согласно этим правилам недопустимы грубость, агрессивное поведение, невнимательность, пренебрежение к нормам поведения на дороге.</w:t>
      </w:r>
    </w:p>
    <w:p w:rsidR="00832742" w:rsidRDefault="00AC1A9F" w:rsidP="00202424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Раздаём родителям – водителям п</w:t>
      </w:r>
      <w:r w:rsidR="00832742">
        <w:rPr>
          <w:sz w:val="28"/>
          <w:szCs w:val="28"/>
        </w:rPr>
        <w:t xml:space="preserve">амятки, содержащие </w:t>
      </w:r>
      <w:r w:rsidR="00DC70B7">
        <w:rPr>
          <w:sz w:val="28"/>
          <w:szCs w:val="28"/>
        </w:rPr>
        <w:t xml:space="preserve">свод </w:t>
      </w:r>
      <w:r w:rsidR="00832742">
        <w:rPr>
          <w:sz w:val="28"/>
          <w:szCs w:val="28"/>
        </w:rPr>
        <w:t>этическ</w:t>
      </w:r>
      <w:r w:rsidR="00DC70B7">
        <w:rPr>
          <w:sz w:val="28"/>
          <w:szCs w:val="28"/>
        </w:rPr>
        <w:t>их норм</w:t>
      </w:r>
      <w:r w:rsidR="00832742">
        <w:rPr>
          <w:sz w:val="28"/>
          <w:szCs w:val="28"/>
        </w:rPr>
        <w:t xml:space="preserve"> поведения на дороге</w:t>
      </w:r>
      <w:r>
        <w:rPr>
          <w:sz w:val="28"/>
          <w:szCs w:val="28"/>
        </w:rPr>
        <w:t>:</w:t>
      </w:r>
    </w:p>
    <w:p w:rsidR="00832742" w:rsidRPr="00832742" w:rsidRDefault="00DC70B7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832742" w:rsidRPr="00832742">
        <w:rPr>
          <w:sz w:val="28"/>
          <w:szCs w:val="28"/>
        </w:rPr>
        <w:t xml:space="preserve">Этика </w:t>
      </w:r>
      <w:r w:rsidR="00832742">
        <w:rPr>
          <w:sz w:val="28"/>
          <w:szCs w:val="28"/>
        </w:rPr>
        <w:t xml:space="preserve">водителя </w:t>
      </w:r>
      <w:r w:rsidR="00832742" w:rsidRPr="00832742">
        <w:rPr>
          <w:sz w:val="28"/>
          <w:szCs w:val="28"/>
        </w:rPr>
        <w:t>складывается из следующих нравственных отношений: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уважительное отношение ко всем без исключения участникам движения;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предупредительный, вежливый стиль езды;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«рваный» стиль езды, с резким набором скоростей и резким торможением недопустим;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 xml:space="preserve">— оптимальный стиль, характеризуемый </w:t>
      </w:r>
      <w:proofErr w:type="gramStart"/>
      <w:r w:rsidRPr="00832742">
        <w:rPr>
          <w:sz w:val="28"/>
          <w:szCs w:val="28"/>
        </w:rPr>
        <w:t>достаточно плавным</w:t>
      </w:r>
      <w:proofErr w:type="gramEnd"/>
      <w:r w:rsidRPr="00832742">
        <w:rPr>
          <w:sz w:val="28"/>
          <w:szCs w:val="28"/>
        </w:rPr>
        <w:t xml:space="preserve"> </w:t>
      </w:r>
      <w:proofErr w:type="spellStart"/>
      <w:r w:rsidRPr="00832742">
        <w:rPr>
          <w:sz w:val="28"/>
          <w:szCs w:val="28"/>
        </w:rPr>
        <w:t>троганием</w:t>
      </w:r>
      <w:proofErr w:type="spellEnd"/>
      <w:r w:rsidRPr="00832742">
        <w:rPr>
          <w:sz w:val="28"/>
          <w:szCs w:val="28"/>
        </w:rPr>
        <w:t>, перестроением и торможением, своевременной подачей предупредительных сигналов;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на дороге недопустимо мщение за ошибки и раздражение по любому поводу и без него;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помощь другим водителям;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ответственность за рядом сидящих пассажиров;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бдительность по отношению к пешеходам, им может быть ребенок, который еще не знает Правил, пожилой человек</w:t>
      </w:r>
      <w:r>
        <w:rPr>
          <w:sz w:val="28"/>
          <w:szCs w:val="28"/>
        </w:rPr>
        <w:t xml:space="preserve"> </w:t>
      </w:r>
      <w:r w:rsidRPr="00832742">
        <w:rPr>
          <w:sz w:val="28"/>
          <w:szCs w:val="28"/>
        </w:rPr>
        <w:t>и т. д.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использование наиболее безопасных приемов управления своим транспортным средством;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никогда не садиться за руль в нетрезвом состоянии;</w:t>
      </w:r>
    </w:p>
    <w:p w:rsidR="00832742" w:rsidRPr="00832742" w:rsidRDefault="00832742" w:rsidP="008327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2742">
        <w:rPr>
          <w:sz w:val="28"/>
          <w:szCs w:val="28"/>
        </w:rPr>
        <w:t>— постоянно следить за техническим состоянием и внешним видом своего транспортного средства.</w:t>
      </w:r>
    </w:p>
    <w:p w:rsidR="00832742" w:rsidRDefault="00832742" w:rsidP="00832742">
      <w:pPr>
        <w:jc w:val="both"/>
        <w:rPr>
          <w:sz w:val="28"/>
          <w:szCs w:val="28"/>
        </w:rPr>
      </w:pPr>
      <w:r w:rsidRPr="00832742">
        <w:rPr>
          <w:sz w:val="28"/>
          <w:szCs w:val="28"/>
        </w:rPr>
        <w:t xml:space="preserve">Помните золотую заповедь: </w:t>
      </w:r>
      <w:r w:rsidRPr="00832742">
        <w:rPr>
          <w:b/>
          <w:bCs/>
          <w:sz w:val="28"/>
          <w:szCs w:val="28"/>
        </w:rPr>
        <w:t>поступайте с другими участниками</w:t>
      </w:r>
      <w:r w:rsidR="00272B8F">
        <w:rPr>
          <w:b/>
          <w:bCs/>
          <w:sz w:val="28"/>
          <w:szCs w:val="28"/>
        </w:rPr>
        <w:t xml:space="preserve"> движения</w:t>
      </w:r>
      <w:r w:rsidRPr="00832742">
        <w:rPr>
          <w:b/>
          <w:bCs/>
          <w:sz w:val="28"/>
          <w:szCs w:val="28"/>
        </w:rPr>
        <w:t xml:space="preserve"> так, как хотите, чтобы они поступали с Вами</w:t>
      </w:r>
      <w:r>
        <w:rPr>
          <w:sz w:val="28"/>
          <w:szCs w:val="28"/>
        </w:rPr>
        <w:t>».</w:t>
      </w:r>
    </w:p>
    <w:p w:rsidR="000052FD" w:rsidRDefault="00832742" w:rsidP="000052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2742">
        <w:rPr>
          <w:sz w:val="28"/>
          <w:szCs w:val="28"/>
        </w:rPr>
        <w:t xml:space="preserve">За нарушения этических норм поведения за рулем законодательством не предусмотрены меры наказания, однако сами нарушения </w:t>
      </w:r>
      <w:r>
        <w:rPr>
          <w:sz w:val="28"/>
          <w:szCs w:val="28"/>
        </w:rPr>
        <w:t>являются признаком плохого тона, могут привести к опасным ситуациям на дороге и послужить в будущем плохим примером для детей, находящихся в салоне автомобиля с родителями. Об этом необходимо помнить</w:t>
      </w:r>
      <w:r w:rsidR="000052FD">
        <w:rPr>
          <w:sz w:val="28"/>
          <w:szCs w:val="28"/>
        </w:rPr>
        <w:t xml:space="preserve"> всегда!</w:t>
      </w:r>
    </w:p>
    <w:p w:rsidR="00055959" w:rsidRDefault="00257EE9" w:rsidP="00257EE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Посвящаем отдельный круглый стол или диспут теме</w:t>
      </w:r>
      <w:r w:rsidR="0005595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55959">
        <w:rPr>
          <w:b/>
          <w:sz w:val="28"/>
          <w:szCs w:val="28"/>
        </w:rPr>
        <w:t>«Этика пешехода»</w:t>
      </w:r>
      <w:r>
        <w:rPr>
          <w:sz w:val="28"/>
          <w:szCs w:val="28"/>
        </w:rPr>
        <w:t>, так как</w:t>
      </w:r>
      <w:r w:rsidRPr="00257EE9">
        <w:t xml:space="preserve"> </w:t>
      </w:r>
      <w:r w:rsidRPr="00257EE9">
        <w:rPr>
          <w:sz w:val="28"/>
          <w:szCs w:val="28"/>
        </w:rPr>
        <w:t xml:space="preserve">человек может не быть водителем, но </w:t>
      </w:r>
      <w:r w:rsidR="00055959">
        <w:rPr>
          <w:sz w:val="28"/>
          <w:szCs w:val="28"/>
        </w:rPr>
        <w:t>каждый человек – пешеход.</w:t>
      </w:r>
    </w:p>
    <w:p w:rsidR="00257EE9" w:rsidRDefault="00257EE9" w:rsidP="00257EE9">
      <w:pPr>
        <w:ind w:firstLine="900"/>
        <w:jc w:val="both"/>
        <w:rPr>
          <w:sz w:val="28"/>
          <w:szCs w:val="28"/>
        </w:rPr>
      </w:pPr>
      <w:r w:rsidRPr="00257EE9">
        <w:rPr>
          <w:b/>
          <w:sz w:val="28"/>
          <w:szCs w:val="28"/>
        </w:rPr>
        <w:t>Культура движения пешеходов –</w:t>
      </w:r>
      <w:r w:rsidRPr="00257EE9">
        <w:rPr>
          <w:sz w:val="28"/>
          <w:szCs w:val="28"/>
        </w:rPr>
        <w:t xml:space="preserve"> это, прежде все</w:t>
      </w:r>
      <w:r>
        <w:rPr>
          <w:sz w:val="28"/>
          <w:szCs w:val="28"/>
        </w:rPr>
        <w:t>го, знание и точное соблюдение п</w:t>
      </w:r>
      <w:r w:rsidR="00272B8F">
        <w:rPr>
          <w:sz w:val="28"/>
          <w:szCs w:val="28"/>
        </w:rPr>
        <w:t xml:space="preserve">равил </w:t>
      </w:r>
      <w:r w:rsidRPr="00257EE9">
        <w:rPr>
          <w:sz w:val="28"/>
          <w:szCs w:val="28"/>
        </w:rPr>
        <w:t xml:space="preserve"> безопасности дорожного движения, внимательность и осторожность на улице и на дороге, это уважение к нелегкому труду водителей.</w:t>
      </w:r>
    </w:p>
    <w:p w:rsidR="00055959" w:rsidRPr="00055959" w:rsidRDefault="00055959" w:rsidP="000559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Уделяем основное внимание в </w:t>
      </w:r>
      <w:r w:rsidR="00DC70B7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с родителями по этой теме тому, что о</w:t>
      </w:r>
      <w:r w:rsidRPr="00055959">
        <w:rPr>
          <w:sz w:val="28"/>
          <w:szCs w:val="28"/>
        </w:rPr>
        <w:t>бщие обязанности пешеходов, согласно Правилам</w:t>
      </w:r>
      <w:r>
        <w:rPr>
          <w:sz w:val="28"/>
          <w:szCs w:val="28"/>
        </w:rPr>
        <w:t xml:space="preserve"> дорожного движения, несложны, </w:t>
      </w:r>
      <w:r w:rsidR="007F26F5">
        <w:rPr>
          <w:sz w:val="28"/>
          <w:szCs w:val="28"/>
        </w:rPr>
        <w:t xml:space="preserve"> их нетрудно запомнить: знание значения сигналов светофора; переход улицы в специально отведённых местах, по подземному или надземному переходу;</w:t>
      </w:r>
      <w:r w:rsidR="007F26F5" w:rsidRPr="007F26F5">
        <w:t xml:space="preserve"> </w:t>
      </w:r>
      <w:r w:rsidR="007F26F5" w:rsidRPr="007F26F5">
        <w:rPr>
          <w:sz w:val="28"/>
          <w:szCs w:val="28"/>
        </w:rPr>
        <w:t>начиная переход посмотреть налево и направо.</w:t>
      </w:r>
      <w:r w:rsidRPr="007F26F5">
        <w:rPr>
          <w:sz w:val="28"/>
          <w:szCs w:val="28"/>
        </w:rPr>
        <w:t xml:space="preserve"> Но кроме Правил следует соблюдат</w:t>
      </w:r>
      <w:r w:rsidRPr="00055959">
        <w:rPr>
          <w:sz w:val="28"/>
          <w:szCs w:val="28"/>
        </w:rPr>
        <w:t xml:space="preserve">ь и некоторые другие </w:t>
      </w:r>
      <w:proofErr w:type="gramStart"/>
      <w:r w:rsidRPr="00055959">
        <w:rPr>
          <w:sz w:val="28"/>
          <w:szCs w:val="28"/>
        </w:rPr>
        <w:t>неписанные</w:t>
      </w:r>
      <w:proofErr w:type="gramEnd"/>
      <w:r w:rsidRPr="00055959">
        <w:rPr>
          <w:sz w:val="28"/>
          <w:szCs w:val="28"/>
        </w:rPr>
        <w:t xml:space="preserve"> правила, которые основаны на нормах поведения и целесообразности. Статистика показывает: из всех дорожно-транспортных происшествий значительную часть составляют наезды на пешеходов, при этом 70% этих ДТП происходит там, где пешеходы появляться не должны или не имеют права, те, по вине самих пешеходов.</w:t>
      </w:r>
    </w:p>
    <w:p w:rsidR="00055959" w:rsidRPr="00055959" w:rsidRDefault="00E2016C" w:rsidP="000559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родителями ищем ответ на вопрос: «</w:t>
      </w:r>
      <w:r w:rsidR="00055959" w:rsidRPr="00055959">
        <w:rPr>
          <w:sz w:val="28"/>
          <w:szCs w:val="28"/>
        </w:rPr>
        <w:t>Где же выход?</w:t>
      </w:r>
      <w:r>
        <w:rPr>
          <w:sz w:val="28"/>
          <w:szCs w:val="28"/>
        </w:rPr>
        <w:t>». И находим ответ -  в</w:t>
      </w:r>
      <w:r w:rsidR="00055959" w:rsidRPr="00055959">
        <w:rPr>
          <w:sz w:val="28"/>
          <w:szCs w:val="28"/>
        </w:rPr>
        <w:t>о взаимопонимании, взаимоуважении, по принципу: улица уважает пешехода, пешеход – улицу. В идеале это выглядит так: водитель, видя пешехода, начавшего переход, пропускает его (останавливается и показывает рукой: проходите спокойно, я подожду). Пешеход же видя, что машина близко, не бросается ей наперерез, а спокойно ждет, когда дорога освободится.</w:t>
      </w:r>
    </w:p>
    <w:p w:rsidR="00257EE9" w:rsidRDefault="007F26F5" w:rsidP="00E201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2016C">
        <w:rPr>
          <w:sz w:val="28"/>
          <w:szCs w:val="28"/>
        </w:rPr>
        <w:t xml:space="preserve">ошколята </w:t>
      </w:r>
      <w:r>
        <w:rPr>
          <w:sz w:val="28"/>
          <w:szCs w:val="28"/>
        </w:rPr>
        <w:t>быстро растут</w:t>
      </w:r>
      <w:r w:rsidR="00055959" w:rsidRPr="00055959">
        <w:rPr>
          <w:sz w:val="28"/>
          <w:szCs w:val="28"/>
        </w:rPr>
        <w:t xml:space="preserve"> и становятся взрослыми участниками дорожного движения</w:t>
      </w:r>
      <w:r w:rsidR="00E2016C">
        <w:rPr>
          <w:sz w:val="28"/>
          <w:szCs w:val="28"/>
        </w:rPr>
        <w:t>. Родители наших воспитанников понимают: м</w:t>
      </w:r>
      <w:r w:rsidR="00055959" w:rsidRPr="00055959">
        <w:rPr>
          <w:sz w:val="28"/>
          <w:szCs w:val="28"/>
        </w:rPr>
        <w:t>ожно потратить много усилий и времени, чтобы научить ребенка Правилам дорожного движения для пешеходов, научить его включать внимание, воображение, наблюдательность при разл</w:t>
      </w:r>
      <w:r w:rsidR="00E2016C">
        <w:rPr>
          <w:sz w:val="28"/>
          <w:szCs w:val="28"/>
        </w:rPr>
        <w:t xml:space="preserve">ичных дорожных ситуациях, а потом разом все перечеркнуть, </w:t>
      </w:r>
      <w:r w:rsidR="00055959" w:rsidRPr="00055959">
        <w:rPr>
          <w:sz w:val="28"/>
          <w:szCs w:val="28"/>
        </w:rPr>
        <w:t xml:space="preserve"> вместе с ребенком хоть один раз перебежа</w:t>
      </w:r>
      <w:r w:rsidR="00E2016C">
        <w:rPr>
          <w:sz w:val="28"/>
          <w:szCs w:val="28"/>
        </w:rPr>
        <w:t>в</w:t>
      </w:r>
      <w:r w:rsidR="00055959" w:rsidRPr="00055959">
        <w:rPr>
          <w:sz w:val="28"/>
          <w:szCs w:val="28"/>
        </w:rPr>
        <w:t xml:space="preserve"> сломя </w:t>
      </w:r>
      <w:r w:rsidR="00E2016C">
        <w:rPr>
          <w:sz w:val="28"/>
          <w:szCs w:val="28"/>
        </w:rPr>
        <w:t>голову улицу, чтобы у</w:t>
      </w:r>
      <w:r w:rsidR="00055959" w:rsidRPr="00055959">
        <w:rPr>
          <w:sz w:val="28"/>
          <w:szCs w:val="28"/>
        </w:rPr>
        <w:t>спеть на отходящий автобус. От взрослого ребенок должен воспринять стиль поведения на проезжей части улицы, стиль, отмеченный сигналом «Внимание», каким бы цветом не горели лампочки светофора.</w:t>
      </w:r>
    </w:p>
    <w:p w:rsidR="007F26F5" w:rsidRDefault="000052FD" w:rsidP="00272B8F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CA1810">
        <w:rPr>
          <w:sz w:val="28"/>
          <w:szCs w:val="28"/>
        </w:rPr>
        <w:t>Р</w:t>
      </w:r>
      <w:r w:rsidR="00DC70B7">
        <w:rPr>
          <w:sz w:val="28"/>
        </w:rPr>
        <w:t>абота</w:t>
      </w:r>
      <w:r w:rsidR="00DC70B7" w:rsidRPr="00B81453">
        <w:rPr>
          <w:sz w:val="28"/>
        </w:rPr>
        <w:t xml:space="preserve"> с родителями </w:t>
      </w:r>
      <w:r w:rsidR="00CA1810">
        <w:rPr>
          <w:sz w:val="28"/>
        </w:rPr>
        <w:t>по формированию потребности в  соблюдении</w:t>
      </w:r>
      <w:r w:rsidR="00DC70B7" w:rsidRPr="00B81453">
        <w:rPr>
          <w:sz w:val="28"/>
        </w:rPr>
        <w:t xml:space="preserve"> этических норм и правил дорожного движения</w:t>
      </w:r>
      <w:r w:rsidR="003247A5">
        <w:rPr>
          <w:sz w:val="28"/>
        </w:rPr>
        <w:t xml:space="preserve">– </w:t>
      </w:r>
      <w:proofErr w:type="gramStart"/>
      <w:r w:rsidR="003247A5">
        <w:rPr>
          <w:sz w:val="28"/>
        </w:rPr>
        <w:t>сл</w:t>
      </w:r>
      <w:proofErr w:type="gramEnd"/>
      <w:r w:rsidR="003247A5">
        <w:rPr>
          <w:sz w:val="28"/>
        </w:rPr>
        <w:t>ожный и многоплановый процесс, требу</w:t>
      </w:r>
      <w:r w:rsidR="00CA1810">
        <w:rPr>
          <w:sz w:val="28"/>
        </w:rPr>
        <w:t xml:space="preserve">ющий </w:t>
      </w:r>
      <w:r w:rsidR="002420E1">
        <w:rPr>
          <w:sz w:val="28"/>
        </w:rPr>
        <w:t xml:space="preserve"> </w:t>
      </w:r>
      <w:r w:rsidR="003247A5">
        <w:rPr>
          <w:sz w:val="28"/>
        </w:rPr>
        <w:t xml:space="preserve"> те</w:t>
      </w:r>
      <w:r w:rsidR="002420E1">
        <w:rPr>
          <w:sz w:val="28"/>
        </w:rPr>
        <w:t xml:space="preserve">сного  взаимодействия </w:t>
      </w:r>
      <w:r w:rsidR="002420E1" w:rsidRPr="002420E1">
        <w:rPr>
          <w:sz w:val="28"/>
        </w:rPr>
        <w:t xml:space="preserve"> </w:t>
      </w:r>
      <w:r w:rsidR="002420E1">
        <w:rPr>
          <w:sz w:val="28"/>
        </w:rPr>
        <w:t>воспитателей</w:t>
      </w:r>
      <w:r>
        <w:rPr>
          <w:sz w:val="28"/>
        </w:rPr>
        <w:t xml:space="preserve"> с социумом, так как именно поведение взрослых, находящихся рядом с ребёнком, является образцом, закладывающим основы его </w:t>
      </w:r>
      <w:r w:rsidR="00CA1810">
        <w:rPr>
          <w:sz w:val="28"/>
          <w:szCs w:val="28"/>
        </w:rPr>
        <w:t>безопасного и культурного поведения на улицах города, в общественном и личном транспорте</w:t>
      </w:r>
      <w:r w:rsidR="00CA1810">
        <w:rPr>
          <w:sz w:val="28"/>
        </w:rPr>
        <w:t xml:space="preserve"> </w:t>
      </w:r>
      <w:r>
        <w:rPr>
          <w:sz w:val="28"/>
        </w:rPr>
        <w:t>на всю жизнь.</w:t>
      </w:r>
    </w:p>
    <w:p w:rsidR="00272B8F" w:rsidRDefault="00272B8F" w:rsidP="00272B8F">
      <w:pPr>
        <w:jc w:val="both"/>
        <w:rPr>
          <w:rStyle w:val="serp-urlitem"/>
          <w:sz w:val="28"/>
          <w:szCs w:val="28"/>
        </w:rPr>
      </w:pPr>
    </w:p>
    <w:p w:rsidR="00D90654" w:rsidRDefault="00D90654" w:rsidP="00272B8F">
      <w:pPr>
        <w:jc w:val="both"/>
        <w:rPr>
          <w:rStyle w:val="serp-urlitem"/>
          <w:sz w:val="28"/>
          <w:szCs w:val="28"/>
        </w:rPr>
      </w:pPr>
    </w:p>
    <w:p w:rsidR="00D90654" w:rsidRPr="00272B8F" w:rsidRDefault="00D90654" w:rsidP="00272B8F">
      <w:pPr>
        <w:jc w:val="both"/>
        <w:rPr>
          <w:rStyle w:val="serp-urlitem"/>
          <w:sz w:val="28"/>
          <w:szCs w:val="28"/>
        </w:rPr>
      </w:pPr>
    </w:p>
    <w:p w:rsidR="00D73D6D" w:rsidRDefault="007F26F5" w:rsidP="00272B8F">
      <w:pPr>
        <w:tabs>
          <w:tab w:val="left" w:pos="540"/>
        </w:tabs>
        <w:jc w:val="center"/>
        <w:rPr>
          <w:sz w:val="28"/>
          <w:szCs w:val="28"/>
        </w:rPr>
      </w:pPr>
      <w:r w:rsidRPr="007F26F5">
        <w:rPr>
          <w:rStyle w:val="serp-urlitem"/>
          <w:sz w:val="28"/>
          <w:szCs w:val="28"/>
        </w:rPr>
        <w:lastRenderedPageBreak/>
        <w:t>Литература.</w:t>
      </w:r>
    </w:p>
    <w:p w:rsidR="00D73D6D" w:rsidRPr="00D73D6D" w:rsidRDefault="00D73D6D" w:rsidP="00D73D6D">
      <w:pPr>
        <w:tabs>
          <w:tab w:val="left" w:pos="540"/>
        </w:tabs>
        <w:jc w:val="both"/>
        <w:rPr>
          <w:sz w:val="28"/>
          <w:szCs w:val="28"/>
        </w:rPr>
      </w:pPr>
      <w:r w:rsidRPr="00D73D6D">
        <w:rPr>
          <w:sz w:val="28"/>
          <w:szCs w:val="28"/>
        </w:rPr>
        <w:t xml:space="preserve">1. Авдеева Н.Н., Князева О.Л., </w:t>
      </w:r>
      <w:proofErr w:type="spellStart"/>
      <w:r w:rsidRPr="00D73D6D">
        <w:rPr>
          <w:sz w:val="28"/>
          <w:szCs w:val="28"/>
        </w:rPr>
        <w:t>Стеркина</w:t>
      </w:r>
      <w:proofErr w:type="spellEnd"/>
      <w:r w:rsidRPr="00D73D6D">
        <w:rPr>
          <w:sz w:val="28"/>
          <w:szCs w:val="28"/>
        </w:rPr>
        <w:t xml:space="preserve"> Р.Б. Безопасность на улицах и дорогах: Методическое пособие для работы с детьми дошкольного возраста. – М.: ООО «Издательство АСТ - ЛТД», 1997.</w:t>
      </w:r>
    </w:p>
    <w:p w:rsidR="00D73D6D" w:rsidRDefault="00D73D6D" w:rsidP="00D73D6D">
      <w:pPr>
        <w:tabs>
          <w:tab w:val="left" w:pos="540"/>
        </w:tabs>
        <w:jc w:val="both"/>
        <w:rPr>
          <w:rStyle w:val="serp-urlitem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3D6D">
        <w:rPr>
          <w:sz w:val="28"/>
          <w:szCs w:val="28"/>
        </w:rPr>
        <w:t xml:space="preserve">Нам на улице не страшно (воспитание у детей в детском саду и семье навыков дисциплинированного пешехода). Сборник методических рекомендаций для работников детских учреждений и родителей. Под ред. Е.П. </w:t>
      </w:r>
      <w:proofErr w:type="spellStart"/>
      <w:r w:rsidRPr="00D73D6D">
        <w:rPr>
          <w:sz w:val="28"/>
          <w:szCs w:val="28"/>
        </w:rPr>
        <w:t>Арнаутовой</w:t>
      </w:r>
      <w:proofErr w:type="spellEnd"/>
      <w:r w:rsidRPr="00D73D6D">
        <w:rPr>
          <w:sz w:val="28"/>
          <w:szCs w:val="28"/>
        </w:rPr>
        <w:t>. – М.: «АВИКО ПРЕСС», 2000.</w:t>
      </w:r>
    </w:p>
    <w:p w:rsidR="00272B8F" w:rsidRDefault="00D73D6D" w:rsidP="00D73D6D">
      <w:pPr>
        <w:tabs>
          <w:tab w:val="left" w:pos="540"/>
        </w:tabs>
        <w:jc w:val="both"/>
        <w:rPr>
          <w:sz w:val="28"/>
          <w:szCs w:val="28"/>
        </w:rPr>
      </w:pPr>
      <w:r>
        <w:rPr>
          <w:rStyle w:val="serp-urlitem"/>
          <w:sz w:val="28"/>
          <w:szCs w:val="28"/>
        </w:rPr>
        <w:t xml:space="preserve">3. </w:t>
      </w:r>
      <w:r w:rsidRPr="00D73D6D">
        <w:rPr>
          <w:sz w:val="28"/>
          <w:szCs w:val="28"/>
        </w:rPr>
        <w:t>Козловская Е.А., Козловский С.А. Азбука пешехода. Методическое пособие для воспитателей дошкольных образовательных учреждений и начальной школы. – М.:</w:t>
      </w:r>
      <w:r w:rsidRPr="00D73D6D">
        <w:t xml:space="preserve"> </w:t>
      </w:r>
      <w:r w:rsidRPr="00D73D6D">
        <w:rPr>
          <w:sz w:val="28"/>
          <w:szCs w:val="28"/>
        </w:rPr>
        <w:t>Издательский дом Третий Рим, 2007.</w:t>
      </w:r>
    </w:p>
    <w:p w:rsidR="00CA1810" w:rsidRDefault="00D73D6D" w:rsidP="00D73D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92775">
        <w:rPr>
          <w:sz w:val="28"/>
          <w:szCs w:val="28"/>
        </w:rPr>
        <w:t xml:space="preserve">Электронный ресурс. Режим доступа: </w:t>
      </w:r>
      <w:hyperlink r:id="rId6" w:history="1">
        <w:r w:rsidR="00B81453" w:rsidRPr="00B007BB">
          <w:rPr>
            <w:rStyle w:val="a5"/>
            <w:sz w:val="28"/>
            <w:szCs w:val="28"/>
          </w:rPr>
          <w:t>http://www.akpspb.ru</w:t>
        </w:r>
      </w:hyperlink>
      <w:r>
        <w:rPr>
          <w:sz w:val="28"/>
          <w:szCs w:val="28"/>
        </w:rPr>
        <w:t>.</w:t>
      </w:r>
    </w:p>
    <w:p w:rsidR="00B81453" w:rsidRPr="00D73D6D" w:rsidRDefault="00CA1810" w:rsidP="00D73D6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</w:rPr>
        <w:t xml:space="preserve">5. Электронный ресурс. Режим доступа: </w:t>
      </w:r>
      <w:proofErr w:type="spellStart"/>
      <w:r w:rsidR="0010742F">
        <w:rPr>
          <w:sz w:val="28"/>
          <w:lang w:val="en-US"/>
        </w:rPr>
        <w:t>ds</w:t>
      </w:r>
      <w:proofErr w:type="spellEnd"/>
      <w:r w:rsidR="0010742F">
        <w:rPr>
          <w:sz w:val="28"/>
        </w:rPr>
        <w:t>3</w:t>
      </w:r>
      <w:r w:rsidR="0010742F" w:rsidRPr="0010742F">
        <w:rPr>
          <w:sz w:val="28"/>
        </w:rPr>
        <w:t>-</w:t>
      </w:r>
      <w:proofErr w:type="spellStart"/>
      <w:r w:rsidR="0010742F">
        <w:rPr>
          <w:sz w:val="28"/>
          <w:lang w:val="en-US"/>
        </w:rPr>
        <w:t>ishim</w:t>
      </w:r>
      <w:proofErr w:type="spellEnd"/>
      <w:r w:rsidR="0010742F" w:rsidRPr="0010742F">
        <w:rPr>
          <w:sz w:val="28"/>
        </w:rPr>
        <w:t>@</w:t>
      </w:r>
      <w:proofErr w:type="spellStart"/>
      <w:r w:rsidR="0010742F">
        <w:rPr>
          <w:sz w:val="28"/>
          <w:lang w:val="en-US"/>
        </w:rPr>
        <w:t>yandex</w:t>
      </w:r>
      <w:proofErr w:type="spellEnd"/>
      <w:r w:rsidR="0010742F" w:rsidRPr="0010742F">
        <w:rPr>
          <w:sz w:val="28"/>
        </w:rPr>
        <w:t>.</w:t>
      </w:r>
      <w:proofErr w:type="spellStart"/>
      <w:r w:rsidR="0010742F">
        <w:rPr>
          <w:sz w:val="28"/>
          <w:lang w:val="en-US"/>
        </w:rPr>
        <w:t>ru</w:t>
      </w:r>
      <w:proofErr w:type="spellEnd"/>
      <w:r w:rsidR="0010742F">
        <w:rPr>
          <w:sz w:val="28"/>
        </w:rPr>
        <w:t>.</w:t>
      </w:r>
    </w:p>
    <w:sectPr w:rsidR="00B81453" w:rsidRPr="00D73D6D" w:rsidSect="0024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9620D"/>
    <w:multiLevelType w:val="multilevel"/>
    <w:tmpl w:val="8398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E4D10"/>
    <w:multiLevelType w:val="hybridMultilevel"/>
    <w:tmpl w:val="4D8429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7A5"/>
    <w:rsid w:val="000052FD"/>
    <w:rsid w:val="00055959"/>
    <w:rsid w:val="0010742F"/>
    <w:rsid w:val="00192775"/>
    <w:rsid w:val="00202424"/>
    <w:rsid w:val="00202991"/>
    <w:rsid w:val="00233BF9"/>
    <w:rsid w:val="002420E1"/>
    <w:rsid w:val="00243ED5"/>
    <w:rsid w:val="00257EE9"/>
    <w:rsid w:val="00272B8F"/>
    <w:rsid w:val="0028289D"/>
    <w:rsid w:val="002F4B0C"/>
    <w:rsid w:val="003247A5"/>
    <w:rsid w:val="00386774"/>
    <w:rsid w:val="003A6FA5"/>
    <w:rsid w:val="003E3EE0"/>
    <w:rsid w:val="00412FBF"/>
    <w:rsid w:val="004A7AA0"/>
    <w:rsid w:val="00627A25"/>
    <w:rsid w:val="00691AFD"/>
    <w:rsid w:val="007F26F5"/>
    <w:rsid w:val="008023E5"/>
    <w:rsid w:val="00832742"/>
    <w:rsid w:val="00946C05"/>
    <w:rsid w:val="009B1BCB"/>
    <w:rsid w:val="00A46725"/>
    <w:rsid w:val="00A9208C"/>
    <w:rsid w:val="00AC1A9F"/>
    <w:rsid w:val="00AC769E"/>
    <w:rsid w:val="00B10110"/>
    <w:rsid w:val="00B81453"/>
    <w:rsid w:val="00CA1810"/>
    <w:rsid w:val="00CD2302"/>
    <w:rsid w:val="00D37EAA"/>
    <w:rsid w:val="00D73D6D"/>
    <w:rsid w:val="00D87EC5"/>
    <w:rsid w:val="00D90654"/>
    <w:rsid w:val="00DC70B7"/>
    <w:rsid w:val="00E2016C"/>
    <w:rsid w:val="00EF43E4"/>
    <w:rsid w:val="00F3570A"/>
    <w:rsid w:val="00F54220"/>
    <w:rsid w:val="00FB7541"/>
    <w:rsid w:val="00FC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242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202424"/>
    <w:rPr>
      <w:b/>
      <w:bCs/>
    </w:rPr>
  </w:style>
  <w:style w:type="character" w:customStyle="1" w:styleId="serp-urlitem">
    <w:name w:val="serp-url__item"/>
    <w:basedOn w:val="a0"/>
    <w:rsid w:val="00AC1A9F"/>
  </w:style>
  <w:style w:type="character" w:styleId="a5">
    <w:name w:val="Hyperlink"/>
    <w:basedOn w:val="a0"/>
    <w:uiPriority w:val="99"/>
    <w:unhideWhenUsed/>
    <w:rsid w:val="00AC1A9F"/>
    <w:rPr>
      <w:color w:val="0000FF"/>
      <w:u w:val="single"/>
    </w:rPr>
  </w:style>
  <w:style w:type="character" w:customStyle="1" w:styleId="serp-urlmark">
    <w:name w:val="serp-url__mark"/>
    <w:basedOn w:val="a0"/>
    <w:rsid w:val="00AC1A9F"/>
  </w:style>
  <w:style w:type="paragraph" w:styleId="a6">
    <w:name w:val="List Paragraph"/>
    <w:basedOn w:val="a"/>
    <w:uiPriority w:val="34"/>
    <w:qFormat/>
    <w:rsid w:val="00D73D6D"/>
    <w:pPr>
      <w:ind w:left="720"/>
      <w:contextualSpacing/>
    </w:pPr>
  </w:style>
  <w:style w:type="paragraph" w:customStyle="1" w:styleId="c0">
    <w:name w:val="c0"/>
    <w:basedOn w:val="a"/>
    <w:rsid w:val="00691AFD"/>
    <w:pPr>
      <w:spacing w:before="100" w:beforeAutospacing="1" w:after="100" w:afterAutospacing="1"/>
    </w:pPr>
  </w:style>
  <w:style w:type="character" w:customStyle="1" w:styleId="c11">
    <w:name w:val="c11"/>
    <w:basedOn w:val="a0"/>
    <w:rsid w:val="00691AFD"/>
  </w:style>
  <w:style w:type="character" w:customStyle="1" w:styleId="c4">
    <w:name w:val="c4"/>
    <w:basedOn w:val="a0"/>
    <w:rsid w:val="00691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p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7B93D-7CD1-4A62-8875-B4E85E3A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-</dc:creator>
  <cp:lastModifiedBy>user -</cp:lastModifiedBy>
  <cp:revision>12</cp:revision>
  <dcterms:created xsi:type="dcterms:W3CDTF">2015-09-27T18:22:00Z</dcterms:created>
  <dcterms:modified xsi:type="dcterms:W3CDTF">2016-03-26T06:36:00Z</dcterms:modified>
</cp:coreProperties>
</file>