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564" w:rsidRDefault="009A4564" w:rsidP="009A4564">
      <w:pPr>
        <w:spacing w:after="0" w:line="360" w:lineRule="auto"/>
        <w:jc w:val="center"/>
        <w:rPr>
          <w:rFonts w:ascii="Times New Roman" w:eastAsia="Times New Roman" w:hAnsi="Times New Roman"/>
          <w:b/>
          <w:bCs/>
          <w:kern w:val="36"/>
          <w:sz w:val="26"/>
          <w:szCs w:val="26"/>
          <w:lang w:eastAsia="ru-RU"/>
        </w:rPr>
      </w:pPr>
      <w:r>
        <w:rPr>
          <w:rFonts w:ascii="Times New Roman" w:eastAsia="Times New Roman" w:hAnsi="Times New Roman"/>
          <w:b/>
          <w:bCs/>
          <w:kern w:val="36"/>
          <w:sz w:val="26"/>
          <w:szCs w:val="26"/>
          <w:lang w:eastAsia="ru-RU"/>
        </w:rPr>
        <w:t>Консультация для родителей</w:t>
      </w:r>
    </w:p>
    <w:p w:rsidR="009A4564" w:rsidRDefault="009A4564" w:rsidP="009A4564">
      <w:pPr>
        <w:spacing w:after="0" w:line="360" w:lineRule="auto"/>
        <w:jc w:val="center"/>
        <w:rPr>
          <w:rFonts w:ascii="Times New Roman" w:eastAsia="Times New Roman" w:hAnsi="Times New Roman"/>
          <w:b/>
          <w:bCs/>
          <w:kern w:val="36"/>
          <w:sz w:val="26"/>
          <w:szCs w:val="26"/>
          <w:lang w:eastAsia="ru-RU"/>
        </w:rPr>
      </w:pPr>
      <w:r>
        <w:rPr>
          <w:rFonts w:ascii="Times New Roman" w:eastAsia="Times New Roman" w:hAnsi="Times New Roman"/>
          <w:b/>
          <w:bCs/>
          <w:kern w:val="36"/>
          <w:sz w:val="26"/>
          <w:szCs w:val="26"/>
          <w:lang w:eastAsia="ru-RU"/>
        </w:rPr>
        <w:t xml:space="preserve"> «Как развивать музыкальный слух ребёнка дома»</w:t>
      </w:r>
    </w:p>
    <w:p w:rsidR="009A4564" w:rsidRDefault="009A4564" w:rsidP="009A4564">
      <w:pPr>
        <w:spacing w:after="0" w:line="360" w:lineRule="auto"/>
        <w:ind w:firstLine="708"/>
        <w:jc w:val="both"/>
        <w:rPr>
          <w:rFonts w:ascii="Times New Roman" w:eastAsia="Times New Roman" w:hAnsi="Times New Roman"/>
          <w:sz w:val="26"/>
          <w:szCs w:val="26"/>
          <w:lang w:eastAsia="ru-RU"/>
        </w:rPr>
      </w:pPr>
      <w:r>
        <w:rPr>
          <w:rFonts w:ascii="Times New Roman" w:eastAsia="Times New Roman" w:hAnsi="Times New Roman"/>
          <w:bCs/>
          <w:sz w:val="26"/>
          <w:szCs w:val="26"/>
          <w:lang w:eastAsia="ru-RU"/>
        </w:rPr>
        <w:t>Развитие музыкального слуха у детей можно начинать с самого раннего возраста. Ведь уже тогда малыши проявляют интерес к музыке. Восприятие свойств музыкального звука развивают у ребенка не только слух, но и сенсорные способности.</w:t>
      </w:r>
      <w:r>
        <w:rPr>
          <w:rFonts w:ascii="Times New Roman" w:eastAsia="Times New Roman" w:hAnsi="Times New Roman"/>
          <w:sz w:val="26"/>
          <w:szCs w:val="26"/>
          <w:lang w:eastAsia="ru-RU"/>
        </w:rPr>
        <w:t xml:space="preserve"> Знает ли кто-нибудь ребенка, который с первых лет не проявил бы никакого интереса к музыке? Не попытался бы сам напевать, дудеть, отбивать ритм рукой или ритмично топать? Мир звуков окружает ребёнка с момента рождения. Нам нужно помочь ребенку сделать верные, нужные шаги к дружбе с музыкой. Для того чтобы ребёнок тянулся к музыке, нужно как можно раньше помогать ему, слушать разные звуки. Какая мама не использовала крышки от обычных кастрюлек, чтобы занять своего малыша? Он гремит ими вволю, испытывая настоящую радость. А ведь такая игра имеет непосредственные отношения к развитию слуха ребенка. Что же такое музыкальный слух? Музыкальный слух – это способность человека воспринимать отдельные качества </w:t>
      </w:r>
      <w:r>
        <w:rPr>
          <w:rFonts w:ascii="Times New Roman" w:eastAsia="Times New Roman" w:hAnsi="Times New Roman"/>
          <w:bCs/>
          <w:sz w:val="26"/>
          <w:szCs w:val="26"/>
          <w:lang w:eastAsia="ru-RU"/>
        </w:rPr>
        <w:t>музыкальных</w:t>
      </w:r>
      <w:r>
        <w:rPr>
          <w:rFonts w:ascii="Times New Roman" w:eastAsia="Times New Roman" w:hAnsi="Times New Roman"/>
          <w:sz w:val="26"/>
          <w:szCs w:val="26"/>
          <w:lang w:eastAsia="ru-RU"/>
        </w:rPr>
        <w:t xml:space="preserve"> звуков — высоту, громкость, тембр, а также способность ощущать функциональные связи между звуками в </w:t>
      </w:r>
      <w:r>
        <w:rPr>
          <w:rFonts w:ascii="Times New Roman" w:eastAsia="Times New Roman" w:hAnsi="Times New Roman"/>
          <w:bCs/>
          <w:sz w:val="26"/>
          <w:szCs w:val="26"/>
          <w:lang w:eastAsia="ru-RU"/>
        </w:rPr>
        <w:t>музыкальных</w:t>
      </w:r>
      <w:r>
        <w:rPr>
          <w:rFonts w:ascii="Times New Roman" w:eastAsia="Times New Roman" w:hAnsi="Times New Roman"/>
          <w:sz w:val="26"/>
          <w:szCs w:val="26"/>
          <w:lang w:eastAsia="ru-RU"/>
        </w:rPr>
        <w:t xml:space="preserve"> произведениях.</w:t>
      </w:r>
    </w:p>
    <w:p w:rsidR="009A4564" w:rsidRDefault="009A4564" w:rsidP="009A4564">
      <w:pPr>
        <w:spacing w:after="0" w:line="36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Обычно малыш очень рано что-то мурлычет, напевает. Как правило, детям нравится красивое, выразительное чтение стихов; привлекает человек, играющий на баяне, скрипке, пианино. Малыши тянутся к звукам, к музыке. Давайте помогать им в этом. Многие дети, подрастая, прямо-таки ищут эти звучащие предметы. Сначала бросают на пол погремушки, крышки от маминых кастрюлек. Потом начинаются другие открытия: оказывается, если ударять ложкой по кастрюле – один звук, по чашке – другой, а по тонкому стакану – третий. Вам легче будет руководить музыкальным развитием малыша, если вы будете общаться со звуками вместе с ребенком. Чтобы познакомить ребенка с высокими и низкими звуками можно использовать свой голос (спеть или прочитать отрывок стихотворения высоким голосом, потом – низким), разные по звучанию колокольчики, детские музыкальные инструменты (металлофон, дудочка). Длительность звука можно изучать с помощи карандаша или ручки. Пусть ваш ребенок, пока звучит нота, рисует на листе бумаги линию, а когда звучание ноты прекратится, перестанет рисовать. Такая игра </w:t>
      </w:r>
      <w:r>
        <w:rPr>
          <w:rFonts w:ascii="Times New Roman" w:eastAsia="Times New Roman" w:hAnsi="Times New Roman"/>
          <w:sz w:val="26"/>
          <w:szCs w:val="26"/>
          <w:lang w:eastAsia="ru-RU"/>
        </w:rPr>
        <w:lastRenderedPageBreak/>
        <w:t xml:space="preserve">развивает слуховое внимание и дает представление о существовании долгих и коротких нот, что является началом развития чувства ритма. </w:t>
      </w:r>
    </w:p>
    <w:p w:rsidR="009A4564" w:rsidRDefault="009A4564" w:rsidP="009A4564">
      <w:pPr>
        <w:spacing w:after="0" w:line="36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Представляем вашему вниманию несколько примеров музыкальных игр, в которые можно играть с ребёнком дома:</w:t>
      </w:r>
    </w:p>
    <w:p w:rsidR="009A4564" w:rsidRDefault="009A4564" w:rsidP="009A4564">
      <w:pPr>
        <w:spacing w:after="0" w:line="360" w:lineRule="auto"/>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1. Игра н</w:t>
      </w:r>
      <w:r w:rsidR="006F4C97">
        <w:rPr>
          <w:rFonts w:ascii="Times New Roman" w:eastAsia="Times New Roman" w:hAnsi="Times New Roman"/>
          <w:b/>
          <w:sz w:val="26"/>
          <w:szCs w:val="26"/>
          <w:lang w:eastAsia="ru-RU"/>
        </w:rPr>
        <w:t>а развитие музыкального слуха «От</w:t>
      </w:r>
      <w:bookmarkStart w:id="0" w:name="_GoBack"/>
      <w:bookmarkEnd w:id="0"/>
      <w:r>
        <w:rPr>
          <w:rFonts w:ascii="Times New Roman" w:eastAsia="Times New Roman" w:hAnsi="Times New Roman"/>
          <w:b/>
          <w:sz w:val="26"/>
          <w:szCs w:val="26"/>
          <w:lang w:eastAsia="ru-RU"/>
        </w:rPr>
        <w:t>гадай, что звучит».</w:t>
      </w:r>
      <w:r>
        <w:rPr>
          <w:rFonts w:ascii="Times New Roman" w:eastAsia="Times New Roman" w:hAnsi="Times New Roman"/>
          <w:sz w:val="26"/>
          <w:szCs w:val="26"/>
          <w:lang w:eastAsia="ru-RU"/>
        </w:rPr>
        <w:t xml:space="preserve">  Для этой игры вам понадобится несколько предметов быта, которые есть в каждом доме. Пусть это будут, например, стеклянная бутылка, кастрюля, тарелка, стакан, фарфоровая чашка. Возьмите карандаш (держите его за самый кончик, чтобы не заглушать звук) и постучите по каждому предмету по очереди. Затем попросите малыша отвернуться и постучите по какому-либо одному предмету. Когда ребенок повернется к вам, дайте карандаш ему, и пусть он отгадает, по какому предмету вы постучали. Сначала малыш будет отгадывать методом проб. То есть, будет сам стучать по каждому предмету, пока не услышит нужное звучание. Если он ошибется, повторите попытку. Чем чаще вы будете играть в эту игру, тем лучше ребенок будет ориентироваться в звучании данных предметов.  В эту игру можно начинать играть с ребенком примерно с 3,5 лет. Когда ваш ребенок становится старше, игру можно усложнять. Например, добавлять другие предметы, похожие по звучанию, или угадывать звучание не одного предмета, а последовательности звуков.</w:t>
      </w:r>
    </w:p>
    <w:p w:rsidR="009A4564" w:rsidRDefault="009A4564" w:rsidP="009A4564">
      <w:pPr>
        <w:spacing w:after="0" w:line="36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2. Игра на развитие музыкального слуха «Музыкальные стаканы». </w:t>
      </w:r>
      <w:r>
        <w:rPr>
          <w:rFonts w:ascii="Times New Roman" w:eastAsia="Times New Roman" w:hAnsi="Times New Roman"/>
          <w:sz w:val="26"/>
          <w:szCs w:val="26"/>
          <w:lang w:eastAsia="ru-RU"/>
        </w:rPr>
        <w:t xml:space="preserve">Для игры вам понадобятся 2 стакана (или 2 бокала, 2 бутылки) и металлическая ложка. Наберите в один стакан немного воды и постучите по нему ложкой, держа ложку за самый край. Попросите вашего ребенка с помощью воды и другого стакана «сделать» такой же звук. Пусть ваш малыш самостоятельно набирает какое-то количество воды в пустой стакан, стучит по нему ложкой и добивается нужного звука. </w:t>
      </w:r>
    </w:p>
    <w:p w:rsidR="009A4564" w:rsidRDefault="009A4564" w:rsidP="009A4564">
      <w:pPr>
        <w:spacing w:after="0" w:line="36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Если использовать 3 и больше стаканов с водой, можно сочинять мелодии. Наберите в стаканы разное количество воды и выстроите их по высоте звучания (от более низкого к более высокому). Ударяя ложкой по стаканам, попробуйте сочинить мелодию сначала вы, потом предложите поиграть ребенку.</w:t>
      </w:r>
    </w:p>
    <w:p w:rsidR="009A4564" w:rsidRDefault="009A4564" w:rsidP="009A4564">
      <w:pPr>
        <w:spacing w:after="0" w:line="360" w:lineRule="auto"/>
        <w:jc w:val="both"/>
        <w:textAlignment w:val="baseline"/>
        <w:rPr>
          <w:rFonts w:ascii="Times New Roman" w:eastAsia="Times New Roman" w:hAnsi="Times New Roman"/>
          <w:sz w:val="26"/>
          <w:szCs w:val="26"/>
          <w:lang w:eastAsia="ru-RU"/>
        </w:rPr>
      </w:pPr>
      <w:r>
        <w:rPr>
          <w:rFonts w:ascii="Times New Roman" w:eastAsia="Times New Roman" w:hAnsi="Times New Roman"/>
          <w:b/>
          <w:sz w:val="26"/>
          <w:szCs w:val="26"/>
          <w:bdr w:val="none" w:sz="0" w:space="0" w:color="auto" w:frame="1"/>
          <w:lang w:eastAsia="ru-RU"/>
        </w:rPr>
        <w:t>3. Игра на развитие ритмического слуха «Послушай и повтори».</w:t>
      </w:r>
      <w:r>
        <w:rPr>
          <w:rFonts w:ascii="Times New Roman" w:eastAsia="Times New Roman" w:hAnsi="Times New Roman"/>
          <w:sz w:val="26"/>
          <w:szCs w:val="26"/>
          <w:bdr w:val="none" w:sz="0" w:space="0" w:color="auto" w:frame="1"/>
          <w:lang w:eastAsia="ru-RU"/>
        </w:rPr>
        <w:t xml:space="preserve"> Игра проводится дома за столом. Взрослый берёт карандаш, простукивает им любой </w:t>
      </w:r>
      <w:r>
        <w:rPr>
          <w:rFonts w:ascii="Times New Roman" w:eastAsia="Times New Roman" w:hAnsi="Times New Roman"/>
          <w:sz w:val="26"/>
          <w:szCs w:val="26"/>
          <w:bdr w:val="none" w:sz="0" w:space="0" w:color="auto" w:frame="1"/>
          <w:lang w:eastAsia="ru-RU"/>
        </w:rPr>
        <w:lastRenderedPageBreak/>
        <w:t>ритмический рисунок по столу. Предлагает ребенку повторить его, прохлопав в ладоши. </w:t>
      </w:r>
    </w:p>
    <w:p w:rsidR="009A4564" w:rsidRDefault="009A4564" w:rsidP="009A4564">
      <w:pPr>
        <w:spacing w:after="0" w:line="360" w:lineRule="auto"/>
        <w:jc w:val="both"/>
        <w:textAlignment w:val="baseline"/>
        <w:rPr>
          <w:rFonts w:ascii="Times New Roman" w:eastAsia="Times New Roman" w:hAnsi="Times New Roman"/>
          <w:sz w:val="26"/>
          <w:szCs w:val="26"/>
          <w:lang w:eastAsia="ru-RU"/>
        </w:rPr>
      </w:pPr>
      <w:r>
        <w:rPr>
          <w:rFonts w:ascii="Times New Roman" w:eastAsia="Times New Roman" w:hAnsi="Times New Roman"/>
          <w:b/>
          <w:sz w:val="26"/>
          <w:szCs w:val="26"/>
          <w:bdr w:val="none" w:sz="0" w:space="0" w:color="auto" w:frame="1"/>
          <w:lang w:eastAsia="ru-RU"/>
        </w:rPr>
        <w:t xml:space="preserve">4. Игра на развитие ритмического слуха «Весёлые колпачки». </w:t>
      </w:r>
      <w:r>
        <w:rPr>
          <w:rFonts w:ascii="Times New Roman" w:eastAsia="Times New Roman" w:hAnsi="Times New Roman"/>
          <w:sz w:val="26"/>
          <w:szCs w:val="26"/>
          <w:bdr w:val="none" w:sz="0" w:space="0" w:color="auto" w:frame="1"/>
          <w:lang w:eastAsia="ru-RU"/>
        </w:rPr>
        <w:t>Можно взять два колпачка от лака, шампуня или две пробочки от пластиковой бутылки. Ребёнок придумывает ритмический рисунок, простукивает его колпачками. Взрослый должен повторить хлопками в ладоши.</w:t>
      </w:r>
    </w:p>
    <w:p w:rsidR="009A4564" w:rsidRDefault="009A4564" w:rsidP="009A4564">
      <w:pPr>
        <w:spacing w:after="0" w:line="360" w:lineRule="auto"/>
        <w:jc w:val="both"/>
        <w:textAlignment w:val="baseline"/>
        <w:rPr>
          <w:rFonts w:ascii="Times New Roman" w:eastAsia="Times New Roman" w:hAnsi="Times New Roman"/>
          <w:sz w:val="26"/>
          <w:szCs w:val="26"/>
          <w:lang w:eastAsia="ru-RU"/>
        </w:rPr>
      </w:pPr>
      <w:r>
        <w:rPr>
          <w:rFonts w:ascii="Times New Roman" w:eastAsia="Times New Roman" w:hAnsi="Times New Roman"/>
          <w:b/>
          <w:sz w:val="26"/>
          <w:szCs w:val="26"/>
          <w:bdr w:val="none" w:sz="0" w:space="0" w:color="auto" w:frame="1"/>
          <w:lang w:eastAsia="ru-RU"/>
        </w:rPr>
        <w:t>5. Игра на развитие ритмического слуха «Отгадай мелодию».</w:t>
      </w:r>
      <w:r>
        <w:rPr>
          <w:rFonts w:ascii="Times New Roman" w:eastAsia="Times New Roman" w:hAnsi="Times New Roman"/>
          <w:sz w:val="26"/>
          <w:szCs w:val="26"/>
          <w:bdr w:val="none" w:sz="0" w:space="0" w:color="auto" w:frame="1"/>
          <w:lang w:eastAsia="ru-RU"/>
        </w:rPr>
        <w:t xml:space="preserve"> Взрослый напевает какую-либо мелодию, ребёнок должен передать её ритмический рисунок, простучав пальцем по ладони.</w:t>
      </w:r>
    </w:p>
    <w:p w:rsidR="009A4564" w:rsidRDefault="009A4564" w:rsidP="009A4564">
      <w:pPr>
        <w:spacing w:after="0" w:line="360" w:lineRule="auto"/>
        <w:jc w:val="both"/>
        <w:textAlignment w:val="baseline"/>
        <w:rPr>
          <w:rFonts w:ascii="Times New Roman" w:eastAsia="Times New Roman" w:hAnsi="Times New Roman"/>
          <w:sz w:val="26"/>
          <w:szCs w:val="26"/>
          <w:lang w:eastAsia="ru-RU"/>
        </w:rPr>
      </w:pPr>
      <w:r>
        <w:rPr>
          <w:rFonts w:ascii="Times New Roman" w:eastAsia="Times New Roman" w:hAnsi="Times New Roman"/>
          <w:b/>
          <w:sz w:val="26"/>
          <w:szCs w:val="26"/>
          <w:bdr w:val="none" w:sz="0" w:space="0" w:color="auto" w:frame="1"/>
          <w:lang w:eastAsia="ru-RU"/>
        </w:rPr>
        <w:t xml:space="preserve">6. Игра на развитие музыкальной памяти «Давайте хохотать». </w:t>
      </w:r>
      <w:r>
        <w:rPr>
          <w:rFonts w:ascii="Times New Roman" w:eastAsia="Times New Roman" w:hAnsi="Times New Roman"/>
          <w:sz w:val="26"/>
          <w:szCs w:val="26"/>
          <w:bdr w:val="none" w:sz="0" w:space="0" w:color="auto" w:frame="1"/>
          <w:lang w:eastAsia="ru-RU"/>
        </w:rPr>
        <w:t>Взрослый «прохохатывает» (на слог «ха») любую знакомую песню, ребёнок отгадывает. Потом песню загадывает ребёнок.</w:t>
      </w:r>
    </w:p>
    <w:p w:rsidR="009A4564" w:rsidRDefault="009A4564" w:rsidP="009A4564">
      <w:pPr>
        <w:spacing w:after="0" w:line="360" w:lineRule="auto"/>
        <w:jc w:val="both"/>
        <w:textAlignment w:val="baseline"/>
        <w:rPr>
          <w:rFonts w:ascii="Times New Roman" w:eastAsia="Times New Roman" w:hAnsi="Times New Roman"/>
          <w:sz w:val="26"/>
          <w:szCs w:val="26"/>
          <w:lang w:eastAsia="ru-RU"/>
        </w:rPr>
      </w:pPr>
      <w:r>
        <w:rPr>
          <w:rFonts w:ascii="Times New Roman" w:eastAsia="Times New Roman" w:hAnsi="Times New Roman"/>
          <w:b/>
          <w:sz w:val="26"/>
          <w:szCs w:val="26"/>
          <w:bdr w:val="none" w:sz="0" w:space="0" w:color="auto" w:frame="1"/>
          <w:lang w:eastAsia="ru-RU"/>
        </w:rPr>
        <w:t xml:space="preserve">7. Игра на развитие динамического слуха «Непослушный мячик». </w:t>
      </w:r>
      <w:r>
        <w:rPr>
          <w:rFonts w:ascii="Times New Roman" w:eastAsia="Times New Roman" w:hAnsi="Times New Roman"/>
          <w:sz w:val="26"/>
          <w:szCs w:val="26"/>
          <w:bdr w:val="none" w:sz="0" w:space="0" w:color="auto" w:frame="1"/>
          <w:lang w:eastAsia="ru-RU"/>
        </w:rPr>
        <w:t>Игра проводится по принципу игры «Холодно-горячо». Взрослый прячет где-то дома мячик (или какую-либо игрушку). Начинает петь знакомую песню, ребёнок под это пение ищет игрушку. Если взрослый поёт тихо, значит, игрушка находится далеко, если громко - то близко. Потом игрушку прячет ребёнок.</w:t>
      </w:r>
    </w:p>
    <w:p w:rsidR="009A4564" w:rsidRDefault="009A4564" w:rsidP="009A4564">
      <w:pPr>
        <w:spacing w:after="0" w:line="360" w:lineRule="auto"/>
        <w:jc w:val="both"/>
        <w:textAlignment w:val="baseline"/>
        <w:rPr>
          <w:rFonts w:ascii="Times New Roman" w:eastAsia="Times New Roman" w:hAnsi="Times New Roman"/>
          <w:sz w:val="26"/>
          <w:szCs w:val="26"/>
          <w:lang w:eastAsia="ru-RU"/>
        </w:rPr>
      </w:pPr>
      <w:r>
        <w:rPr>
          <w:rFonts w:ascii="Times New Roman" w:eastAsia="Times New Roman" w:hAnsi="Times New Roman"/>
          <w:b/>
          <w:sz w:val="26"/>
          <w:szCs w:val="26"/>
          <w:bdr w:val="none" w:sz="0" w:space="0" w:color="auto" w:frame="1"/>
          <w:lang w:eastAsia="ru-RU"/>
        </w:rPr>
        <w:t>8. Игра на разви</w:t>
      </w:r>
      <w:r w:rsidR="006F4C97">
        <w:rPr>
          <w:rFonts w:ascii="Times New Roman" w:eastAsia="Times New Roman" w:hAnsi="Times New Roman"/>
          <w:b/>
          <w:sz w:val="26"/>
          <w:szCs w:val="26"/>
          <w:bdr w:val="none" w:sz="0" w:space="0" w:color="auto" w:frame="1"/>
          <w:lang w:eastAsia="ru-RU"/>
        </w:rPr>
        <w:t>тие музыкальной памяти «Угадай мелодию</w:t>
      </w:r>
      <w:r>
        <w:rPr>
          <w:rFonts w:ascii="Times New Roman" w:eastAsia="Times New Roman" w:hAnsi="Times New Roman"/>
          <w:b/>
          <w:sz w:val="26"/>
          <w:szCs w:val="26"/>
          <w:bdr w:val="none" w:sz="0" w:space="0" w:color="auto" w:frame="1"/>
          <w:lang w:eastAsia="ru-RU"/>
        </w:rPr>
        <w:t xml:space="preserve">». </w:t>
      </w:r>
      <w:r>
        <w:rPr>
          <w:rFonts w:ascii="Times New Roman" w:eastAsia="Times New Roman" w:hAnsi="Times New Roman"/>
          <w:sz w:val="26"/>
          <w:szCs w:val="26"/>
          <w:bdr w:val="none" w:sz="0" w:space="0" w:color="auto" w:frame="1"/>
          <w:lang w:eastAsia="ru-RU"/>
        </w:rPr>
        <w:t>У вашего ребенка есть любимый диск с детскими песнями. Дайте прослушать ребенку отрывок любой песенки (но не с начала звучания). Ребёнок отгадывает и называет песню или исполнителя, сам её напевает. Если вы слушаете с ребёнком популярную инструментальную классическую музыку, то эту игру можно провести так: ребёнок отгадывает отрывок музыки, напевает его и называет (по возможности) солирующий музыкальный инструмент.</w:t>
      </w:r>
    </w:p>
    <w:p w:rsidR="009A4564" w:rsidRDefault="009A4564" w:rsidP="009A4564">
      <w:pPr>
        <w:spacing w:after="0" w:line="360" w:lineRule="auto"/>
        <w:jc w:val="both"/>
        <w:rPr>
          <w:rFonts w:ascii="Times New Roman" w:eastAsia="Times New Roman" w:hAnsi="Times New Roman"/>
          <w:bCs/>
          <w:sz w:val="26"/>
          <w:szCs w:val="26"/>
          <w:lang w:eastAsia="ru-RU"/>
        </w:rPr>
      </w:pPr>
      <w:r>
        <w:rPr>
          <w:rFonts w:ascii="Times New Roman" w:eastAsia="Times New Roman" w:hAnsi="Times New Roman"/>
          <w:b/>
          <w:sz w:val="26"/>
          <w:szCs w:val="26"/>
          <w:bdr w:val="none" w:sz="0" w:space="0" w:color="auto" w:frame="1"/>
          <w:lang w:eastAsia="ru-RU"/>
        </w:rPr>
        <w:t xml:space="preserve">9. Игра на развитие музыкального слуха «Озвучивание потешек». </w:t>
      </w:r>
      <w:r>
        <w:rPr>
          <w:rFonts w:ascii="Times New Roman" w:eastAsia="Times New Roman" w:hAnsi="Times New Roman"/>
          <w:bCs/>
          <w:sz w:val="26"/>
          <w:szCs w:val="26"/>
          <w:lang w:eastAsia="ru-RU"/>
        </w:rPr>
        <w:t>Для игры подберите подходящий музыкальный материал и игрушки.</w:t>
      </w:r>
      <w:r>
        <w:rPr>
          <w:rFonts w:ascii="Times New Roman" w:eastAsia="Times New Roman" w:hAnsi="Times New Roman"/>
          <w:sz w:val="26"/>
          <w:szCs w:val="26"/>
          <w:lang w:eastAsia="ru-RU"/>
        </w:rPr>
        <w:t xml:space="preserve"> </w:t>
      </w:r>
      <w:r>
        <w:rPr>
          <w:rFonts w:ascii="Times New Roman" w:eastAsia="Times New Roman" w:hAnsi="Times New Roman"/>
          <w:bCs/>
          <w:sz w:val="26"/>
          <w:szCs w:val="26"/>
          <w:lang w:eastAsia="ru-RU"/>
        </w:rPr>
        <w:t>Например, пальчиковые или резиновые</w:t>
      </w:r>
      <w:r w:rsidR="00362506">
        <w:rPr>
          <w:rFonts w:ascii="Times New Roman" w:eastAsia="Times New Roman" w:hAnsi="Times New Roman"/>
          <w:bCs/>
          <w:sz w:val="26"/>
          <w:szCs w:val="26"/>
          <w:lang w:eastAsia="ru-RU"/>
        </w:rPr>
        <w:t> игрушки медведь, заяц, лиса и ё</w:t>
      </w:r>
      <w:r>
        <w:rPr>
          <w:rFonts w:ascii="Times New Roman" w:eastAsia="Times New Roman" w:hAnsi="Times New Roman"/>
          <w:bCs/>
          <w:sz w:val="26"/>
          <w:szCs w:val="26"/>
          <w:lang w:eastAsia="ru-RU"/>
        </w:rPr>
        <w:t xml:space="preserve">ж помогут вам и вашему ребенку поставить небольшой музыкальный спектакль. Выучите и пойте вместе потешку «Тень-тень-потетень», надевая на пальчик (или показывая) в нужный момент ребенку зверя, от имени которого в данный момент поётся песня.   </w:t>
      </w:r>
    </w:p>
    <w:p w:rsidR="009A4564" w:rsidRPr="009A4564" w:rsidRDefault="009A4564" w:rsidP="009A4564">
      <w:pPr>
        <w:spacing w:after="0" w:line="360" w:lineRule="auto"/>
        <w:jc w:val="both"/>
        <w:rPr>
          <w:rFonts w:ascii="Times New Roman" w:eastAsia="Times New Roman" w:hAnsi="Times New Roman"/>
          <w:sz w:val="26"/>
          <w:szCs w:val="26"/>
          <w:lang w:eastAsia="ru-RU"/>
        </w:rPr>
      </w:pPr>
      <w:r>
        <w:rPr>
          <w:rFonts w:ascii="Times New Roman" w:eastAsia="Times New Roman" w:hAnsi="Times New Roman"/>
          <w:bCs/>
          <w:sz w:val="26"/>
          <w:szCs w:val="26"/>
          <w:lang w:eastAsia="ru-RU"/>
        </w:rPr>
        <w:t xml:space="preserve">Расскажите ребёнку об основных тембрах голоса, и попросите иллюстрировать ваш рассказ (медведь должен петь басом, лиса – высоким голосом). Плюсы такой игры </w:t>
      </w:r>
      <w:r>
        <w:rPr>
          <w:rFonts w:ascii="Times New Roman" w:eastAsia="Times New Roman" w:hAnsi="Times New Roman"/>
          <w:bCs/>
          <w:sz w:val="26"/>
          <w:szCs w:val="26"/>
          <w:lang w:eastAsia="ru-RU"/>
        </w:rPr>
        <w:lastRenderedPageBreak/>
        <w:t>очевидны – развиваются слух, голос, мелкая моторика и творческие задатки вашего малыша.</w:t>
      </w:r>
      <w:r>
        <w:rPr>
          <w:rFonts w:ascii="Times New Roman" w:eastAsia="Times New Roman" w:hAnsi="Times New Roman"/>
          <w:sz w:val="26"/>
          <w:szCs w:val="26"/>
          <w:lang w:eastAsia="ru-RU"/>
        </w:rPr>
        <w:t xml:space="preserve"> </w:t>
      </w:r>
    </w:p>
    <w:p w:rsidR="009A4564" w:rsidRDefault="009A4564" w:rsidP="009A4564">
      <w:pPr>
        <w:spacing w:after="0" w:line="360" w:lineRule="auto"/>
        <w:ind w:firstLine="708"/>
        <w:jc w:val="both"/>
        <w:rPr>
          <w:rFonts w:ascii="Times New Roman" w:eastAsia="Times New Roman" w:hAnsi="Times New Roman"/>
          <w:sz w:val="26"/>
          <w:szCs w:val="26"/>
          <w:bdr w:val="none" w:sz="0" w:space="0" w:color="auto" w:frame="1"/>
          <w:lang w:eastAsia="ru-RU"/>
        </w:rPr>
      </w:pPr>
      <w:r>
        <w:rPr>
          <w:rFonts w:ascii="Times New Roman" w:eastAsia="Times New Roman" w:hAnsi="Times New Roman"/>
          <w:bCs/>
          <w:sz w:val="26"/>
          <w:szCs w:val="26"/>
          <w:lang w:eastAsia="ru-RU"/>
        </w:rPr>
        <w:t>Не ограничивайтесь только этой песней, используйте и другие известные ребенку мелодии. Выучите несколько колыбельных – малыш может петь, укладывая спать куклу или мишку. Старайтесь сопровождать пением любое бытовое действие или игру. С большим интересом дети исполняют песни, требующих активных действий. Например, всем известный «Каравай» - малыш показывает, какой он ширины, вышины.</w:t>
      </w:r>
      <w:r>
        <w:rPr>
          <w:rFonts w:ascii="Times New Roman" w:eastAsia="Times New Roman" w:hAnsi="Times New Roman"/>
          <w:sz w:val="26"/>
          <w:szCs w:val="26"/>
          <w:bdr w:val="none" w:sz="0" w:space="0" w:color="auto" w:frame="1"/>
          <w:lang w:eastAsia="ru-RU"/>
        </w:rPr>
        <w:t xml:space="preserve"> </w:t>
      </w:r>
    </w:p>
    <w:p w:rsidR="009A4564" w:rsidRDefault="009A4564" w:rsidP="009A4564">
      <w:pPr>
        <w:spacing w:after="0" w:line="360" w:lineRule="auto"/>
        <w:ind w:firstLine="708"/>
        <w:jc w:val="both"/>
        <w:rPr>
          <w:rFonts w:ascii="Times New Roman" w:eastAsia="Times New Roman" w:hAnsi="Times New Roman"/>
          <w:sz w:val="26"/>
          <w:szCs w:val="26"/>
          <w:lang w:eastAsia="ru-RU"/>
        </w:rPr>
      </w:pPr>
      <w:r>
        <w:rPr>
          <w:rFonts w:ascii="Times New Roman" w:eastAsia="Times New Roman" w:hAnsi="Times New Roman"/>
          <w:bCs/>
          <w:sz w:val="26"/>
          <w:szCs w:val="26"/>
          <w:lang w:eastAsia="ru-RU"/>
        </w:rPr>
        <w:t>Придумайте характерные движения для часто прослушиваемой музыки. Под колыбельную (например, из мультфильма об Умке) - ребенок плавно машет руками, под маршевую мелодию начинает топать и двигаться резко. Попутно объясните малышу понятие «жанр», чем песня отличается от танца и так далее. Спрашивайте, как звучит музыка – грустно, весело, задорно? Быстрая ли она или медленная?</w:t>
      </w:r>
      <w:r>
        <w:rPr>
          <w:rFonts w:ascii="Times New Roman" w:eastAsia="Times New Roman" w:hAnsi="Times New Roman"/>
          <w:sz w:val="26"/>
          <w:szCs w:val="26"/>
          <w:lang w:eastAsia="ru-RU"/>
        </w:rPr>
        <w:t xml:space="preserve"> </w:t>
      </w:r>
    </w:p>
    <w:p w:rsidR="009A4564" w:rsidRPr="00362506" w:rsidRDefault="009A4564" w:rsidP="00362506">
      <w:pPr>
        <w:spacing w:after="0" w:line="360" w:lineRule="auto"/>
        <w:ind w:firstLine="708"/>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Прослушивайте дома вместе с ребёнком диски с записанными на них песнями из мультфильмов, </w:t>
      </w:r>
      <w:r>
        <w:rPr>
          <w:rFonts w:ascii="Times New Roman" w:hAnsi="Times New Roman"/>
          <w:sz w:val="26"/>
          <w:szCs w:val="26"/>
        </w:rPr>
        <w:t xml:space="preserve"> с </w:t>
      </w:r>
      <w:r w:rsidR="00362506">
        <w:rPr>
          <w:rFonts w:ascii="Times New Roman" w:eastAsia="Times New Roman" w:hAnsi="Times New Roman"/>
          <w:bCs/>
          <w:sz w:val="26"/>
          <w:szCs w:val="26"/>
          <w:lang w:eastAsia="ru-RU"/>
        </w:rPr>
        <w:t>детской классикой и эстрадой,</w:t>
      </w:r>
      <w:r>
        <w:rPr>
          <w:rFonts w:ascii="Times New Roman" w:eastAsia="Times New Roman" w:hAnsi="Times New Roman"/>
          <w:bCs/>
          <w:sz w:val="26"/>
          <w:szCs w:val="26"/>
          <w:lang w:eastAsia="ru-RU"/>
        </w:rPr>
        <w:t xml:space="preserve"> </w:t>
      </w:r>
      <w:r>
        <w:rPr>
          <w:rFonts w:ascii="Times New Roman" w:hAnsi="Times New Roman"/>
          <w:sz w:val="26"/>
          <w:szCs w:val="26"/>
        </w:rPr>
        <w:t>музыкальные сказки (</w:t>
      </w:r>
      <w:hyperlink r:id="rId4" w:history="1">
        <w:r>
          <w:rPr>
            <w:rStyle w:val="a3"/>
            <w:rFonts w:ascii="Times New Roman" w:hAnsi="Times New Roman"/>
            <w:sz w:val="26"/>
            <w:szCs w:val="26"/>
          </w:rPr>
          <w:t>https://www.youtube.com/watch?v=9p6O0cxR4sA</w:t>
        </w:r>
      </w:hyperlink>
      <w:r w:rsidR="00362506">
        <w:rPr>
          <w:rFonts w:ascii="Times New Roman" w:hAnsi="Times New Roman"/>
          <w:sz w:val="26"/>
          <w:szCs w:val="26"/>
        </w:rPr>
        <w:t>)</w:t>
      </w:r>
      <w:r>
        <w:rPr>
          <w:rFonts w:ascii="Times New Roman" w:hAnsi="Times New Roman"/>
          <w:sz w:val="26"/>
          <w:szCs w:val="26"/>
        </w:rPr>
        <w:t xml:space="preserve">, </w:t>
      </w:r>
      <w:r>
        <w:rPr>
          <w:rFonts w:ascii="Times New Roman" w:eastAsia="Times New Roman" w:hAnsi="Times New Roman"/>
          <w:bCs/>
          <w:sz w:val="26"/>
          <w:szCs w:val="26"/>
          <w:lang w:eastAsia="ru-RU"/>
        </w:rPr>
        <w:t>музыкальные аудио сказки (</w:t>
      </w:r>
      <w:hyperlink r:id="rId5" w:history="1">
        <w:r>
          <w:rPr>
            <w:rStyle w:val="a3"/>
            <w:rFonts w:ascii="Times New Roman" w:hAnsi="Times New Roman"/>
            <w:sz w:val="26"/>
            <w:szCs w:val="26"/>
          </w:rPr>
          <w:t>https://www.youtube.com/watch?v=GV_FVdz58j8</w:t>
        </w:r>
      </w:hyperlink>
      <w:r>
        <w:rPr>
          <w:rFonts w:ascii="Times New Roman" w:hAnsi="Times New Roman"/>
          <w:sz w:val="26"/>
          <w:szCs w:val="26"/>
        </w:rPr>
        <w:t xml:space="preserve">), музыкальную сказку «Репка» </w:t>
      </w:r>
      <w:hyperlink r:id="rId6" w:history="1">
        <w:r>
          <w:rPr>
            <w:rStyle w:val="a3"/>
            <w:rFonts w:ascii="Times New Roman" w:hAnsi="Times New Roman"/>
            <w:sz w:val="26"/>
            <w:szCs w:val="26"/>
          </w:rPr>
          <w:t>https://www.youtube.com/watch?v=R_gxhI0K9sg</w:t>
        </w:r>
      </w:hyperlink>
      <w:r w:rsidR="00362506">
        <w:rPr>
          <w:rFonts w:ascii="Times New Roman" w:hAnsi="Times New Roman"/>
          <w:sz w:val="26"/>
          <w:szCs w:val="26"/>
        </w:rPr>
        <w:t>),</w:t>
      </w:r>
      <w:r w:rsidR="00362506" w:rsidRPr="00362506">
        <w:rPr>
          <w:rFonts w:ascii="Times New Roman" w:eastAsia="Times New Roman" w:hAnsi="Times New Roman"/>
          <w:bCs/>
          <w:sz w:val="26"/>
          <w:szCs w:val="26"/>
          <w:lang w:eastAsia="ru-RU"/>
        </w:rPr>
        <w:t xml:space="preserve"> </w:t>
      </w:r>
      <w:r w:rsidR="00362506">
        <w:rPr>
          <w:rFonts w:ascii="Times New Roman" w:eastAsia="Times New Roman" w:hAnsi="Times New Roman"/>
          <w:bCs/>
          <w:sz w:val="26"/>
          <w:szCs w:val="26"/>
          <w:lang w:eastAsia="ru-RU"/>
        </w:rPr>
        <w:t xml:space="preserve">познакомьте малыша с </w:t>
      </w:r>
      <w:r w:rsidR="00362506">
        <w:rPr>
          <w:rFonts w:ascii="Times New Roman" w:hAnsi="Times New Roman"/>
          <w:sz w:val="26"/>
          <w:szCs w:val="26"/>
        </w:rPr>
        <w:t>мульт-песнями «Русские потешки» (</w:t>
      </w:r>
      <w:hyperlink r:id="rId7" w:history="1">
        <w:r w:rsidR="00362506">
          <w:rPr>
            <w:rStyle w:val="a3"/>
            <w:rFonts w:ascii="Times New Roman" w:hAnsi="Times New Roman"/>
            <w:sz w:val="26"/>
            <w:szCs w:val="26"/>
          </w:rPr>
          <w:t>https://www.youtube.com/watch?v=18P_YzVNtXM</w:t>
        </w:r>
      </w:hyperlink>
      <w:r w:rsidR="00362506">
        <w:rPr>
          <w:rFonts w:ascii="Times New Roman" w:hAnsi="Times New Roman"/>
          <w:sz w:val="26"/>
          <w:szCs w:val="26"/>
        </w:rPr>
        <w:t>).</w:t>
      </w:r>
    </w:p>
    <w:p w:rsidR="009A4564" w:rsidRDefault="009A4564" w:rsidP="009A4564">
      <w:pPr>
        <w:spacing w:after="0" w:line="360" w:lineRule="auto"/>
        <w:jc w:val="both"/>
        <w:rPr>
          <w:rFonts w:ascii="Times New Roman" w:eastAsia="Times New Roman" w:hAnsi="Times New Roman"/>
          <w:sz w:val="26"/>
          <w:szCs w:val="26"/>
          <w:lang w:eastAsia="ru-RU"/>
        </w:rPr>
      </w:pPr>
      <w:r>
        <w:rPr>
          <w:rFonts w:ascii="Times New Roman" w:eastAsia="Times New Roman" w:hAnsi="Times New Roman"/>
          <w:bCs/>
          <w:sz w:val="26"/>
          <w:szCs w:val="26"/>
          <w:lang w:eastAsia="ru-RU"/>
        </w:rPr>
        <w:t>Уже через короткий промежуток времени вы заметите, что ваш малыш не только слушает, но и подпевает. Параллельно тренируется память, ведь текст тоже выучивается.</w:t>
      </w:r>
    </w:p>
    <w:p w:rsidR="009A4564" w:rsidRDefault="009A4564" w:rsidP="009A4564">
      <w:pPr>
        <w:pStyle w:val="c0"/>
        <w:shd w:val="clear" w:color="auto" w:fill="FFFFFF"/>
        <w:spacing w:before="0" w:beforeAutospacing="0" w:after="0" w:afterAutospacing="0" w:line="360" w:lineRule="auto"/>
        <w:ind w:firstLine="708"/>
        <w:jc w:val="both"/>
        <w:rPr>
          <w:bCs/>
          <w:color w:val="000000"/>
          <w:sz w:val="26"/>
          <w:szCs w:val="26"/>
        </w:rPr>
      </w:pPr>
      <w:r>
        <w:rPr>
          <w:rStyle w:val="c5"/>
          <w:bCs/>
          <w:color w:val="000000"/>
          <w:sz w:val="26"/>
          <w:szCs w:val="26"/>
        </w:rPr>
        <w:t xml:space="preserve">Дорогие родители, </w:t>
      </w:r>
      <w:r>
        <w:rPr>
          <w:sz w:val="26"/>
          <w:szCs w:val="26"/>
        </w:rPr>
        <w:t>играйте с вашими детьми в музыкальные игры, слушайте музыку дома! Вы увидите, что эта работа не пройдёт даром… В будущем не каждый малыш станет музыкантом, но музыкально образованным может быть каждый!</w:t>
      </w:r>
    </w:p>
    <w:p w:rsidR="009A4564" w:rsidRDefault="009A4564" w:rsidP="009A4564">
      <w:pPr>
        <w:spacing w:after="0" w:line="360" w:lineRule="auto"/>
        <w:jc w:val="both"/>
        <w:rPr>
          <w:rFonts w:ascii="Times New Roman" w:eastAsia="Times New Roman" w:hAnsi="Times New Roman"/>
          <w:sz w:val="26"/>
          <w:szCs w:val="26"/>
          <w:lang w:eastAsia="ru-RU"/>
        </w:rPr>
      </w:pPr>
    </w:p>
    <w:p w:rsidR="009A4564" w:rsidRDefault="009A4564" w:rsidP="009A4564">
      <w:pPr>
        <w:pStyle w:val="c0"/>
        <w:shd w:val="clear" w:color="auto" w:fill="FFFFFF"/>
        <w:spacing w:before="0" w:beforeAutospacing="0" w:after="0" w:afterAutospacing="0" w:line="360" w:lineRule="auto"/>
        <w:ind w:firstLine="708"/>
        <w:jc w:val="both"/>
        <w:rPr>
          <w:bCs/>
          <w:color w:val="000000"/>
          <w:sz w:val="26"/>
          <w:szCs w:val="26"/>
        </w:rPr>
      </w:pPr>
      <w:r>
        <w:rPr>
          <w:sz w:val="26"/>
          <w:szCs w:val="26"/>
        </w:rPr>
        <w:t xml:space="preserve">Музыкальные руководители Блохина О.В., Овсянникова Н.Б.  </w:t>
      </w:r>
    </w:p>
    <w:p w:rsidR="00F558B2" w:rsidRDefault="006F4C97"/>
    <w:sectPr w:rsidR="00F55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C9"/>
    <w:rsid w:val="00362506"/>
    <w:rsid w:val="006F4C97"/>
    <w:rsid w:val="00726364"/>
    <w:rsid w:val="009A4564"/>
    <w:rsid w:val="00B764AF"/>
    <w:rsid w:val="00F01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75C9"/>
  <w15:chartTrackingRefBased/>
  <w15:docId w15:val="{F7802065-A294-4472-96B7-FA2E9483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56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A4564"/>
    <w:rPr>
      <w:color w:val="0000FF"/>
      <w:u w:val="single"/>
    </w:rPr>
  </w:style>
  <w:style w:type="paragraph" w:customStyle="1" w:styleId="c0">
    <w:name w:val="c0"/>
    <w:basedOn w:val="a"/>
    <w:rsid w:val="009A456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9A4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9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18P_YzVNtX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_gxhI0K9sg" TargetMode="External"/><Relationship Id="rId5" Type="http://schemas.openxmlformats.org/officeDocument/2006/relationships/hyperlink" Target="https://www.youtube.com/watch?v=GV_FVdz58j8" TargetMode="External"/><Relationship Id="rId4" Type="http://schemas.openxmlformats.org/officeDocument/2006/relationships/hyperlink" Target="https://www.youtube.com/watch?v=9p6O0cxR4s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1264</Words>
  <Characters>7210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Frosty</dc:creator>
  <cp:keywords/>
  <dc:description/>
  <cp:lastModifiedBy>John Frosty</cp:lastModifiedBy>
  <cp:revision>3</cp:revision>
  <dcterms:created xsi:type="dcterms:W3CDTF">2020-04-22T18:24:00Z</dcterms:created>
  <dcterms:modified xsi:type="dcterms:W3CDTF">2020-04-22T18:49:00Z</dcterms:modified>
</cp:coreProperties>
</file>