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D" w:rsidRDefault="00054C8D" w:rsidP="00617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72727"/>
          <w:spacing w:val="-15"/>
          <w:kern w:val="36"/>
          <w:sz w:val="26"/>
          <w:szCs w:val="26"/>
        </w:rPr>
      </w:pPr>
      <w:r w:rsidRPr="006175FC">
        <w:rPr>
          <w:rFonts w:ascii="Times New Roman" w:eastAsia="Times New Roman" w:hAnsi="Times New Roman" w:cs="Times New Roman"/>
          <w:b/>
          <w:color w:val="272727"/>
          <w:spacing w:val="-15"/>
          <w:kern w:val="36"/>
          <w:sz w:val="26"/>
          <w:szCs w:val="26"/>
        </w:rPr>
        <w:t>Консультация для родителей: «Пришла весна! Весна - красна!»</w:t>
      </w:r>
      <w:r>
        <w:rPr>
          <w:rFonts w:ascii="Times New Roman" w:eastAsia="Times New Roman" w:hAnsi="Times New Roman" w:cs="Times New Roman"/>
          <w:color w:val="272727"/>
          <w:spacing w:val="-15"/>
          <w:kern w:val="36"/>
          <w:sz w:val="26"/>
          <w:szCs w:val="26"/>
        </w:rPr>
        <w:t xml:space="preserve"> </w:t>
      </w:r>
    </w:p>
    <w:p w:rsidR="00054C8D" w:rsidRPr="00054C8D" w:rsidRDefault="00054C8D" w:rsidP="00054C8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72727"/>
          <w:spacing w:val="-15"/>
          <w:kern w:val="36"/>
          <w:sz w:val="26"/>
          <w:szCs w:val="26"/>
        </w:rPr>
      </w:pPr>
    </w:p>
    <w:p w:rsidR="00054C8D" w:rsidRPr="00054C8D" w:rsidRDefault="00054C8D" w:rsidP="00B864F5">
      <w:pPr>
        <w:spacing w:after="315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proofErr w:type="gramStart"/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Родителям рекомендуется: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поговорить с ребенком о том, какое время года наступило; во время прогулки в парке обратить внимание на изменения, происходящие в живой и неживой природе ранней весной; назвать весенние месяцы, обратить внимание на первый весенний месяц – март; понаблюдать за тем, как изменилась погода: стало теплее или холоднее, день стал длиннее или короче.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Скажи наоборот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»: Зимой снег чистый, а весной — …. Зимой солнце тусклое, а весной — …. Зимой дни холодные, а весной — … Зимой погода часто пасмурная, а весной….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«Четвертый лишний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Объясни, почему? ручей – ледоход – листопад – капель, мороз – капель – сугробы – снегопад, грачи — вьюга — листочки — солнышко.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Почему так называют?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» веснушки, ледоход, проталины, капель.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5. </w:t>
      </w:r>
      <w:proofErr w:type="gramStart"/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«Назови ласково»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Лужа – лужица, ручей, льдина, гнездо, почка, лист, трава, солнце, луч, пень, огород, облако, дерево.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6. 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«Один — много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«Хвастунишка»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Познакомьтесь с мышкой-хвастунишкой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,: 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что бы мышонок ни услышал, он всегда хвастает: «У меня-то лучше!» Например: Скажешь мышонку «длинный», а он в ответ – «длиннее» и т. д. Предложите ребенку побыть в роли мышонка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еплый – теплее, светлый – светлее, яркий, темный, громкий, рыхлый, высокий, свежий, чистый, прозрачный, сильный, быстрый, радостный. Придумайте предложения о весне с 3-4 получившимися словами.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8. 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«Исправь ошибку»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Незнайки и скажи правильно». Засветило солнышко, потому что стало тепло. Пришла весна, потому что прилетели грачи. Тает снег, потому что текут ручьи.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9. </w:t>
      </w:r>
      <w:proofErr w:type="gramStart"/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Придумайте рассказ о Весне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 (Какое время года наступило?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называются весенние месяцы? Какие изменения произошли в природе? 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Что люди делают весной).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Тем временем в саду мы тоже не забываем о весне….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1. 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Рассматриваем весенние пейзажи.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2.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Слушаем музыку: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— Антонио </w:t>
      </w:r>
      <w:proofErr w:type="spell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Вивальди</w:t>
      </w:r>
      <w:proofErr w:type="spell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«Времена года», «Весна»;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П.И.Чайковский «Времена года», «Подснежник», «Песня жаворонка».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3. 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Обсуждаем с детьми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звери, день становится длиннее;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Взаимосвязь между состоянием погоды и одеждой;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Последовательность роста растений.</w:t>
      </w:r>
    </w:p>
    <w:p w:rsidR="00054C8D" w:rsidRPr="00054C8D" w:rsidRDefault="00054C8D" w:rsidP="00054C8D">
      <w:pPr>
        <w:spacing w:after="315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Пальчиковая гимнастика.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Идет матушка Весна, (указательный и средний палец «шагают»)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Отворяем ворота. (разводим руки ладошками вверх)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Первым март пришел – (большой пальчик левой руки поглаживаем правой рукой)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Белый снег сошел. (ладошками гладим поочередно тыльную сторону обеих рук)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за ним апрель (указательный пальчик левой руки поглаживаем правой рукой)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Отворил окно и дверь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.(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сомкнутые вместе ладошки «раскрываем» 2 раза)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уж как пришел май (средний пальчик левой руки поглаживаем правой рукой)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Солнце в терем приглашай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.(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разводим пальцы в поднятых вверх руках).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Повторяем гимнастику меняя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функции правой и левой руки.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5. </w:t>
      </w:r>
      <w:r w:rsidRPr="00054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Рисуем с детьми: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Весенние пейзажи;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Красками «Бегут ручьи». Проводим прямые и волнистые горизонтальные линии. Снег растаял и превратился в ручейки.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— «Весенняя веточка». Взрослый рисует основу веточки, а ребенок кисточкой техникой «</w:t>
      </w:r>
      <w:proofErr w:type="spell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примакивание</w:t>
      </w:r>
      <w:proofErr w:type="spell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» рисует листики.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6. Наблюдаем за веточкой дерева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осмотри на ветку. Сейчас на ней появились почки. Позже на месте почек появятся зеленые листочки.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7. Конструируем с детьми «Скворечник»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Выкладывать скворечник из геометрических фигур.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8. Дидактическая игра «Переодень куклу»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Была зима — люди носили теплую одежду. Оденьте куклу в теплую зимнюю 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одежду.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Теперь стало тепло и такая одежда уже не нужна. Нужна другая одежда.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Подбери подходящую для весны 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>одежду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оденьте в нее куклу.</w:t>
      </w:r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Подводим итоги</w:t>
      </w:r>
      <w:proofErr w:type="gramStart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54C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Ребята отгадайте загадку? Тает снежок, ожил лужок. День прибывает. Когда это бывает? Правильно, весной!</w:t>
      </w:r>
    </w:p>
    <w:p w:rsidR="00B04B7C" w:rsidRDefault="00B04B7C" w:rsidP="00054C8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2674E" w:rsidRPr="00054C8D" w:rsidRDefault="0072674E" w:rsidP="0072674E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Воспитатели группы №1: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Гонюкова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Н.Н., Левченко Н.С.</w:t>
      </w:r>
    </w:p>
    <w:sectPr w:rsidR="0072674E" w:rsidRPr="00054C8D" w:rsidSect="0088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8D"/>
    <w:rsid w:val="00054C8D"/>
    <w:rsid w:val="006175FC"/>
    <w:rsid w:val="0072674E"/>
    <w:rsid w:val="0088111F"/>
    <w:rsid w:val="00B04B7C"/>
    <w:rsid w:val="00B8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F"/>
  </w:style>
  <w:style w:type="paragraph" w:styleId="1">
    <w:name w:val="heading 1"/>
    <w:basedOn w:val="a"/>
    <w:link w:val="10"/>
    <w:uiPriority w:val="9"/>
    <w:qFormat/>
    <w:rsid w:val="0005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4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юка</cp:lastModifiedBy>
  <cp:revision>6</cp:revision>
  <dcterms:created xsi:type="dcterms:W3CDTF">2020-04-22T14:05:00Z</dcterms:created>
  <dcterms:modified xsi:type="dcterms:W3CDTF">2020-04-23T09:44:00Z</dcterms:modified>
</cp:coreProperties>
</file>