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C4" w:rsidRDefault="000F33C4" w:rsidP="000F33C4">
      <w:pPr>
        <w:pStyle w:val="a6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proofErr w:type="spellStart"/>
      <w:r w:rsidRPr="009A2465">
        <w:rPr>
          <w:b/>
          <w:sz w:val="28"/>
          <w:szCs w:val="28"/>
        </w:rPr>
        <w:t>Батаговская</w:t>
      </w:r>
      <w:proofErr w:type="spellEnd"/>
      <w:r w:rsidRPr="009A2465">
        <w:rPr>
          <w:b/>
          <w:sz w:val="28"/>
          <w:szCs w:val="28"/>
        </w:rPr>
        <w:t xml:space="preserve"> Н.Н., Малявина Н.Н.,</w:t>
      </w:r>
    </w:p>
    <w:p w:rsidR="000F33C4" w:rsidRPr="009A2465" w:rsidRDefault="000F33C4" w:rsidP="000F33C4">
      <w:pPr>
        <w:pStyle w:val="a6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9A2465">
        <w:rPr>
          <w:i/>
          <w:sz w:val="28"/>
          <w:szCs w:val="28"/>
        </w:rPr>
        <w:t>воспитатели,</w:t>
      </w:r>
    </w:p>
    <w:p w:rsidR="000F33C4" w:rsidRDefault="000F33C4" w:rsidP="000F33C4">
      <w:pPr>
        <w:pStyle w:val="a6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9A2465">
        <w:rPr>
          <w:i/>
          <w:sz w:val="28"/>
          <w:szCs w:val="28"/>
        </w:rPr>
        <w:t>МБДОУ</w:t>
      </w:r>
      <w:r>
        <w:rPr>
          <w:i/>
          <w:sz w:val="28"/>
          <w:szCs w:val="28"/>
        </w:rPr>
        <w:t xml:space="preserve"> ДС</w:t>
      </w:r>
      <w:r w:rsidRPr="009A2465">
        <w:rPr>
          <w:i/>
          <w:sz w:val="28"/>
          <w:szCs w:val="28"/>
        </w:rPr>
        <w:t xml:space="preserve"> № 27 «Березка»</w:t>
      </w:r>
    </w:p>
    <w:p w:rsidR="008501FB" w:rsidRPr="000F33C4" w:rsidRDefault="000F33C4" w:rsidP="00E73547">
      <w:pPr>
        <w:pStyle w:val="a3"/>
        <w:tabs>
          <w:tab w:val="left" w:pos="2694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ПОДГОТОВИТЬ РУКУ ДОШКОЛЬНИКА К ПИСЬМУ»</w:t>
      </w:r>
    </w:p>
    <w:p w:rsidR="008501FB" w:rsidRDefault="001E0CCE" w:rsidP="00BC45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01FB" w:rsidRPr="000F33C4">
        <w:rPr>
          <w:rFonts w:ascii="Times New Roman" w:hAnsi="Times New Roman" w:cs="Times New Roman"/>
          <w:sz w:val="28"/>
          <w:szCs w:val="28"/>
        </w:rPr>
        <w:t>ошкольники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довольно часто </w:t>
      </w:r>
      <w:r w:rsidR="00FA6981" w:rsidRPr="000F33C4">
        <w:rPr>
          <w:rFonts w:ascii="Times New Roman" w:hAnsi="Times New Roman" w:cs="Times New Roman"/>
          <w:sz w:val="28"/>
          <w:szCs w:val="28"/>
        </w:rPr>
        <w:t>испытывают затруднения с письмом</w:t>
      </w:r>
      <w:r w:rsidR="008716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B16674">
        <w:rPr>
          <w:rFonts w:ascii="Times New Roman" w:hAnsi="Times New Roman" w:cs="Times New Roman"/>
          <w:sz w:val="28"/>
          <w:szCs w:val="28"/>
        </w:rPr>
        <w:t>,</w:t>
      </w:r>
      <w:r w:rsidR="00871676"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устает рука, </w:t>
      </w:r>
      <w:r w:rsidR="00871676">
        <w:rPr>
          <w:rFonts w:ascii="Times New Roman" w:hAnsi="Times New Roman" w:cs="Times New Roman"/>
          <w:sz w:val="28"/>
          <w:szCs w:val="28"/>
        </w:rPr>
        <w:t>из поля зрения уходит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рабочая строка, </w:t>
      </w:r>
      <w:r w:rsidR="008501FB" w:rsidRPr="000F33C4">
        <w:rPr>
          <w:rFonts w:ascii="Times New Roman" w:hAnsi="Times New Roman" w:cs="Times New Roman"/>
          <w:sz w:val="28"/>
          <w:szCs w:val="28"/>
        </w:rPr>
        <w:t>часто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</w:t>
      </w:r>
      <w:r w:rsidR="00871676">
        <w:rPr>
          <w:rFonts w:ascii="Times New Roman" w:hAnsi="Times New Roman" w:cs="Times New Roman"/>
          <w:sz w:val="28"/>
          <w:szCs w:val="28"/>
        </w:rPr>
        <w:t xml:space="preserve">встречается «зеркальное» </w:t>
      </w:r>
      <w:r w:rsidR="00D753FC">
        <w:rPr>
          <w:rFonts w:ascii="Times New Roman" w:hAnsi="Times New Roman" w:cs="Times New Roman"/>
          <w:sz w:val="28"/>
          <w:szCs w:val="28"/>
        </w:rPr>
        <w:t>отображение</w:t>
      </w:r>
      <w:r w:rsidR="00871676">
        <w:rPr>
          <w:rFonts w:ascii="Times New Roman" w:hAnsi="Times New Roman" w:cs="Times New Roman"/>
          <w:sz w:val="28"/>
          <w:szCs w:val="28"/>
        </w:rPr>
        <w:t>.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</w:t>
      </w:r>
      <w:r w:rsidR="00871676">
        <w:rPr>
          <w:rFonts w:ascii="Times New Roman" w:hAnsi="Times New Roman" w:cs="Times New Roman"/>
          <w:sz w:val="28"/>
          <w:szCs w:val="28"/>
        </w:rPr>
        <w:t>Р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B16674">
        <w:rPr>
          <w:rFonts w:ascii="Times New Roman" w:hAnsi="Times New Roman" w:cs="Times New Roman"/>
          <w:sz w:val="28"/>
          <w:szCs w:val="28"/>
        </w:rPr>
        <w:t>теряется</w:t>
      </w:r>
      <w:r w:rsidR="00871676">
        <w:rPr>
          <w:rFonts w:ascii="Times New Roman" w:hAnsi="Times New Roman" w:cs="Times New Roman"/>
          <w:sz w:val="28"/>
          <w:szCs w:val="28"/>
        </w:rPr>
        <w:t xml:space="preserve"> в ориентировке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«лево», «право</w:t>
      </w:r>
      <w:r w:rsidR="008501FB" w:rsidRPr="000F33C4">
        <w:rPr>
          <w:rFonts w:ascii="Times New Roman" w:hAnsi="Times New Roman" w:cs="Times New Roman"/>
          <w:sz w:val="28"/>
          <w:szCs w:val="28"/>
        </w:rPr>
        <w:t>», «строка» и др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. </w:t>
      </w:r>
      <w:r w:rsidR="008501FB" w:rsidRPr="000F33C4">
        <w:rPr>
          <w:rFonts w:ascii="Times New Roman" w:hAnsi="Times New Roman" w:cs="Times New Roman"/>
          <w:sz w:val="28"/>
          <w:szCs w:val="28"/>
        </w:rPr>
        <w:t>Этому способствует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неразвитость </w:t>
      </w:r>
      <w:r w:rsidR="008501FB" w:rsidRPr="000F33C4">
        <w:rPr>
          <w:rFonts w:ascii="Times New Roman" w:hAnsi="Times New Roman" w:cs="Times New Roman"/>
          <w:sz w:val="28"/>
          <w:szCs w:val="28"/>
        </w:rPr>
        <w:t xml:space="preserve">мелкой моторики пальцев руки, </w:t>
      </w:r>
      <w:r w:rsidR="00FA6981" w:rsidRPr="000F33C4">
        <w:rPr>
          <w:rFonts w:ascii="Times New Roman" w:hAnsi="Times New Roman" w:cs="Times New Roman"/>
          <w:sz w:val="28"/>
          <w:szCs w:val="28"/>
        </w:rPr>
        <w:t>недостаточ</w:t>
      </w:r>
      <w:r w:rsidR="008501FB" w:rsidRPr="000F33C4">
        <w:rPr>
          <w:rFonts w:ascii="Times New Roman" w:hAnsi="Times New Roman" w:cs="Times New Roman"/>
          <w:sz w:val="28"/>
          <w:szCs w:val="28"/>
        </w:rPr>
        <w:t>ная сформированность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</w:t>
      </w:r>
      <w:r w:rsidR="008501FB" w:rsidRPr="000F33C4">
        <w:rPr>
          <w:rFonts w:ascii="Times New Roman" w:hAnsi="Times New Roman" w:cs="Times New Roman"/>
          <w:sz w:val="28"/>
          <w:szCs w:val="28"/>
        </w:rPr>
        <w:t>произвольного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8501FB" w:rsidRPr="000F33C4">
        <w:rPr>
          <w:rFonts w:ascii="Times New Roman" w:hAnsi="Times New Roman" w:cs="Times New Roman"/>
          <w:sz w:val="28"/>
          <w:szCs w:val="28"/>
        </w:rPr>
        <w:t>я, аналитического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восприятия речи, зрительной памяти. </w:t>
      </w:r>
    </w:p>
    <w:p w:rsidR="00B16674" w:rsidRPr="000F33C4" w:rsidRDefault="00B16674" w:rsidP="00B166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F33C4">
        <w:rPr>
          <w:rFonts w:ascii="Times New Roman" w:hAnsi="Times New Roman" w:cs="Times New Roman"/>
          <w:sz w:val="28"/>
          <w:szCs w:val="28"/>
        </w:rPr>
        <w:t xml:space="preserve"> мышечного контроля над мелкой моторикой рук</w:t>
      </w:r>
      <w:r>
        <w:rPr>
          <w:rFonts w:ascii="Times New Roman" w:hAnsi="Times New Roman" w:cs="Times New Roman"/>
          <w:sz w:val="28"/>
          <w:szCs w:val="28"/>
        </w:rPr>
        <w:t xml:space="preserve"> зависит</w:t>
      </w:r>
      <w:r w:rsidRPr="00A4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F33C4">
        <w:rPr>
          <w:rFonts w:ascii="Times New Roman" w:hAnsi="Times New Roman" w:cs="Times New Roman"/>
          <w:sz w:val="28"/>
          <w:szCs w:val="28"/>
        </w:rPr>
        <w:t>очность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0F33C4">
        <w:rPr>
          <w:rFonts w:ascii="Times New Roman" w:hAnsi="Times New Roman" w:cs="Times New Roman"/>
          <w:sz w:val="28"/>
          <w:szCs w:val="28"/>
        </w:rPr>
        <w:t xml:space="preserve"> графи</w:t>
      </w:r>
      <w:r>
        <w:rPr>
          <w:rFonts w:ascii="Times New Roman" w:hAnsi="Times New Roman" w:cs="Times New Roman"/>
          <w:sz w:val="28"/>
          <w:szCs w:val="28"/>
        </w:rPr>
        <w:t>ческих действий</w:t>
      </w:r>
      <w:r w:rsidRPr="000F33C4">
        <w:rPr>
          <w:rFonts w:ascii="Times New Roman" w:hAnsi="Times New Roman" w:cs="Times New Roman"/>
          <w:sz w:val="28"/>
          <w:szCs w:val="28"/>
        </w:rPr>
        <w:t xml:space="preserve">. </w:t>
      </w:r>
      <w:r w:rsidR="00D81CD8">
        <w:rPr>
          <w:rFonts w:ascii="Times New Roman" w:hAnsi="Times New Roman" w:cs="Times New Roman"/>
          <w:sz w:val="28"/>
          <w:szCs w:val="28"/>
        </w:rPr>
        <w:t>По тому, как дошкольник</w:t>
      </w:r>
      <w:r w:rsidRPr="000F3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3C4">
        <w:rPr>
          <w:rFonts w:ascii="Times New Roman" w:hAnsi="Times New Roman" w:cs="Times New Roman"/>
          <w:sz w:val="28"/>
          <w:szCs w:val="28"/>
        </w:rPr>
        <w:t>рисует</w:t>
      </w:r>
      <w:proofErr w:type="gramEnd"/>
      <w:r w:rsidRPr="000F33C4">
        <w:rPr>
          <w:rFonts w:ascii="Times New Roman" w:hAnsi="Times New Roman" w:cs="Times New Roman"/>
          <w:sz w:val="28"/>
          <w:szCs w:val="28"/>
        </w:rPr>
        <w:t xml:space="preserve"> или закрашивает </w:t>
      </w:r>
      <w:r>
        <w:rPr>
          <w:rFonts w:ascii="Times New Roman" w:hAnsi="Times New Roman" w:cs="Times New Roman"/>
          <w:sz w:val="28"/>
          <w:szCs w:val="28"/>
        </w:rPr>
        <w:t xml:space="preserve">можно судить о том, насколько развиты </w:t>
      </w:r>
      <w:r w:rsidRPr="000F33C4">
        <w:rPr>
          <w:rFonts w:ascii="Times New Roman" w:hAnsi="Times New Roman" w:cs="Times New Roman"/>
          <w:sz w:val="28"/>
          <w:szCs w:val="28"/>
        </w:rPr>
        <w:t>мелки</w:t>
      </w:r>
      <w:r>
        <w:rPr>
          <w:rFonts w:ascii="Times New Roman" w:hAnsi="Times New Roman" w:cs="Times New Roman"/>
          <w:sz w:val="28"/>
          <w:szCs w:val="28"/>
        </w:rPr>
        <w:t>е движения пальцев</w:t>
      </w:r>
      <w:r w:rsidRPr="000F33C4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дошкольник</w:t>
      </w:r>
      <w:r w:rsidRPr="000F33C4">
        <w:rPr>
          <w:rFonts w:ascii="Times New Roman" w:hAnsi="Times New Roman" w:cs="Times New Roman"/>
          <w:sz w:val="28"/>
          <w:szCs w:val="28"/>
        </w:rPr>
        <w:t xml:space="preserve"> поворачивает лист, </w:t>
      </w:r>
      <w:r>
        <w:rPr>
          <w:rFonts w:ascii="Times New Roman" w:hAnsi="Times New Roman" w:cs="Times New Roman"/>
          <w:sz w:val="28"/>
          <w:szCs w:val="28"/>
        </w:rPr>
        <w:t>испытывает затруднения при с</w:t>
      </w:r>
      <w:r w:rsidRPr="000F33C4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33C4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33C4">
        <w:rPr>
          <w:rFonts w:ascii="Times New Roman" w:hAnsi="Times New Roman" w:cs="Times New Roman"/>
          <w:sz w:val="28"/>
          <w:szCs w:val="28"/>
        </w:rPr>
        <w:t xml:space="preserve"> линий </w:t>
      </w:r>
      <w:r w:rsidR="00C75A97">
        <w:rPr>
          <w:rFonts w:ascii="Times New Roman" w:hAnsi="Times New Roman" w:cs="Times New Roman"/>
          <w:sz w:val="28"/>
          <w:szCs w:val="28"/>
        </w:rPr>
        <w:t>– это говорит о</w:t>
      </w:r>
      <w:r w:rsidRPr="000F3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недостаточном </w:t>
      </w:r>
      <w:r w:rsidRPr="000F33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ровне развития мелкой моторики.</w:t>
      </w:r>
    </w:p>
    <w:p w:rsidR="00FA6981" w:rsidRPr="000F33C4" w:rsidRDefault="008501FB" w:rsidP="00BC45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C4">
        <w:rPr>
          <w:rFonts w:ascii="Times New Roman" w:hAnsi="Times New Roman" w:cs="Times New Roman"/>
          <w:sz w:val="28"/>
          <w:szCs w:val="28"/>
        </w:rPr>
        <w:t>В дошкольном возрасте</w:t>
      </w:r>
      <w:r w:rsidR="00B16674">
        <w:rPr>
          <w:rFonts w:ascii="Times New Roman" w:hAnsi="Times New Roman" w:cs="Times New Roman"/>
          <w:sz w:val="28"/>
          <w:szCs w:val="28"/>
        </w:rPr>
        <w:t xml:space="preserve"> нецелесообразно проводить обучение письму, поскольку ребенок еще не готов к нему в силу возраста.</w:t>
      </w:r>
      <w:r w:rsidRPr="000F33C4">
        <w:rPr>
          <w:rFonts w:ascii="Times New Roman" w:hAnsi="Times New Roman" w:cs="Times New Roman"/>
          <w:sz w:val="28"/>
          <w:szCs w:val="28"/>
        </w:rPr>
        <w:t xml:space="preserve"> </w:t>
      </w:r>
      <w:r w:rsidR="00B16674">
        <w:rPr>
          <w:rFonts w:ascii="Times New Roman" w:hAnsi="Times New Roman" w:cs="Times New Roman"/>
          <w:sz w:val="28"/>
          <w:szCs w:val="28"/>
        </w:rPr>
        <w:t>П</w:t>
      </w:r>
      <w:r w:rsidR="00FA6981" w:rsidRPr="000F33C4">
        <w:rPr>
          <w:rFonts w:ascii="Times New Roman" w:hAnsi="Times New Roman" w:cs="Times New Roman"/>
          <w:sz w:val="28"/>
          <w:szCs w:val="28"/>
        </w:rPr>
        <w:t>едагогическо</w:t>
      </w:r>
      <w:r w:rsidR="00A43E15">
        <w:rPr>
          <w:rFonts w:ascii="Times New Roman" w:hAnsi="Times New Roman" w:cs="Times New Roman"/>
          <w:sz w:val="28"/>
          <w:szCs w:val="28"/>
        </w:rPr>
        <w:t>е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A43E15">
        <w:rPr>
          <w:rFonts w:ascii="Times New Roman" w:hAnsi="Times New Roman" w:cs="Times New Roman"/>
          <w:sz w:val="28"/>
          <w:szCs w:val="28"/>
        </w:rPr>
        <w:t>е</w:t>
      </w:r>
      <w:r w:rsidR="00FA6981" w:rsidRPr="000F33C4">
        <w:rPr>
          <w:rFonts w:ascii="Times New Roman" w:hAnsi="Times New Roman" w:cs="Times New Roman"/>
          <w:sz w:val="28"/>
          <w:szCs w:val="28"/>
        </w:rPr>
        <w:t>, выстроенно</w:t>
      </w:r>
      <w:r w:rsidR="00A43E15">
        <w:rPr>
          <w:rFonts w:ascii="Times New Roman" w:hAnsi="Times New Roman" w:cs="Times New Roman"/>
          <w:sz w:val="28"/>
          <w:szCs w:val="28"/>
        </w:rPr>
        <w:t>е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в систему специальных игр</w:t>
      </w:r>
      <w:r w:rsidR="00A43E15">
        <w:rPr>
          <w:rFonts w:ascii="Times New Roman" w:hAnsi="Times New Roman" w:cs="Times New Roman"/>
          <w:sz w:val="28"/>
          <w:szCs w:val="28"/>
        </w:rPr>
        <w:t xml:space="preserve"> и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B16674">
        <w:rPr>
          <w:rFonts w:ascii="Times New Roman" w:hAnsi="Times New Roman" w:cs="Times New Roman"/>
          <w:sz w:val="28"/>
          <w:szCs w:val="28"/>
        </w:rPr>
        <w:t>, предполагает п</w:t>
      </w:r>
      <w:r w:rsidR="00B16674" w:rsidRPr="000F33C4">
        <w:rPr>
          <w:rFonts w:ascii="Times New Roman" w:hAnsi="Times New Roman" w:cs="Times New Roman"/>
          <w:sz w:val="28"/>
          <w:szCs w:val="28"/>
        </w:rPr>
        <w:t>одготовк</w:t>
      </w:r>
      <w:r w:rsidR="00B16674">
        <w:rPr>
          <w:rFonts w:ascii="Times New Roman" w:hAnsi="Times New Roman" w:cs="Times New Roman"/>
          <w:sz w:val="28"/>
          <w:szCs w:val="28"/>
        </w:rPr>
        <w:t>у</w:t>
      </w:r>
      <w:r w:rsidR="00B16674" w:rsidRPr="000F33C4">
        <w:rPr>
          <w:rFonts w:ascii="Times New Roman" w:hAnsi="Times New Roman" w:cs="Times New Roman"/>
          <w:sz w:val="28"/>
          <w:szCs w:val="28"/>
        </w:rPr>
        <w:t xml:space="preserve"> к обучению письму</w:t>
      </w:r>
      <w:r w:rsidR="00FA6981" w:rsidRPr="000F33C4">
        <w:rPr>
          <w:rFonts w:ascii="Times New Roman" w:hAnsi="Times New Roman" w:cs="Times New Roman"/>
          <w:sz w:val="28"/>
          <w:szCs w:val="28"/>
        </w:rPr>
        <w:t>. Это должна быть осознанная творческая деятельность ребенка под руководством и при помощи взрослого.</w:t>
      </w:r>
    </w:p>
    <w:p w:rsidR="00F60B85" w:rsidRDefault="00F95DBB" w:rsidP="00BC45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F33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педагогам и родителям </w:t>
      </w:r>
      <w:r w:rsidR="00FA6981" w:rsidRPr="000F33C4">
        <w:rPr>
          <w:rFonts w:ascii="Times New Roman" w:hAnsi="Times New Roman" w:cs="Times New Roman"/>
          <w:sz w:val="28"/>
          <w:szCs w:val="28"/>
        </w:rPr>
        <w:t>необходимо обращать на формиров</w:t>
      </w:r>
      <w:r>
        <w:rPr>
          <w:rFonts w:ascii="Times New Roman" w:hAnsi="Times New Roman" w:cs="Times New Roman"/>
          <w:sz w:val="28"/>
          <w:szCs w:val="28"/>
        </w:rPr>
        <w:t>ание правильной позы при письме.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должен сидеть прямо</w:t>
      </w:r>
      <w:r w:rsidR="00FA6981" w:rsidRPr="000F3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держать ручку</w:t>
      </w:r>
      <w:r w:rsidR="00F33E5D">
        <w:rPr>
          <w:rFonts w:ascii="Times New Roman" w:hAnsi="Times New Roman" w:cs="Times New Roman"/>
          <w:sz w:val="28"/>
          <w:szCs w:val="28"/>
        </w:rPr>
        <w:t xml:space="preserve"> или карандаш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, самостоятельно работать и ориентироваться на листе тетради. </w:t>
      </w:r>
      <w:r>
        <w:rPr>
          <w:rFonts w:ascii="Times New Roman" w:hAnsi="Times New Roman" w:cs="Times New Roman"/>
          <w:sz w:val="28"/>
          <w:szCs w:val="28"/>
        </w:rPr>
        <w:t>Занятия по подготовке руки к письму должны быть регулярными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981" w:rsidRPr="000F33C4" w:rsidRDefault="00F33E5D" w:rsidP="00BC45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использовать комплекс мер, способствующих развитию </w:t>
      </w:r>
      <w:r w:rsidR="00F60B85">
        <w:rPr>
          <w:rFonts w:ascii="Times New Roman" w:hAnsi="Times New Roman" w:cs="Times New Roman"/>
          <w:sz w:val="28"/>
          <w:szCs w:val="28"/>
        </w:rPr>
        <w:t xml:space="preserve">мелкой моторики </w:t>
      </w:r>
      <w:r w:rsidR="00FA6981" w:rsidRPr="000F33C4">
        <w:rPr>
          <w:rFonts w:ascii="Times New Roman" w:hAnsi="Times New Roman" w:cs="Times New Roman"/>
          <w:sz w:val="28"/>
          <w:szCs w:val="28"/>
        </w:rPr>
        <w:t>рук:</w:t>
      </w:r>
    </w:p>
    <w:p w:rsidR="00FA6981" w:rsidRPr="000F33C4" w:rsidRDefault="00D81CD8" w:rsidP="00BC45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Пальчиковую гимнастику р</w:t>
      </w:r>
      <w:r w:rsidR="00F60B85">
        <w:rPr>
          <w:rFonts w:ascii="Times New Roman" w:hAnsi="Times New Roman" w:cs="Times New Roman"/>
          <w:sz w:val="28"/>
          <w:szCs w:val="28"/>
        </w:rPr>
        <w:t>екомендуется проводить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</w:t>
      </w:r>
      <w:r w:rsidR="00F33E5D">
        <w:rPr>
          <w:rFonts w:ascii="Times New Roman" w:hAnsi="Times New Roman" w:cs="Times New Roman"/>
          <w:sz w:val="28"/>
          <w:szCs w:val="28"/>
        </w:rPr>
        <w:t>в начале занятия</w:t>
      </w:r>
      <w:r w:rsidR="00B16674">
        <w:rPr>
          <w:rFonts w:ascii="Times New Roman" w:hAnsi="Times New Roman" w:cs="Times New Roman"/>
          <w:sz w:val="28"/>
          <w:szCs w:val="28"/>
        </w:rPr>
        <w:t>, чтобы подготовить руку к выполнению графических упражнений.</w:t>
      </w:r>
    </w:p>
    <w:p w:rsidR="008501FB" w:rsidRPr="000F33C4" w:rsidRDefault="00FA6981" w:rsidP="00BC45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C4">
        <w:rPr>
          <w:rFonts w:ascii="Times New Roman" w:hAnsi="Times New Roman" w:cs="Times New Roman"/>
          <w:sz w:val="28"/>
          <w:szCs w:val="28"/>
        </w:rPr>
        <w:t xml:space="preserve">Игры с крупой, бусинками, пуговицами, </w:t>
      </w:r>
      <w:r w:rsidR="008501FB" w:rsidRPr="000F33C4">
        <w:rPr>
          <w:rFonts w:ascii="Times New Roman" w:hAnsi="Times New Roman" w:cs="Times New Roman"/>
          <w:sz w:val="28"/>
          <w:szCs w:val="28"/>
        </w:rPr>
        <w:t xml:space="preserve">природным материалом </w:t>
      </w:r>
      <w:r w:rsidR="00F33E5D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0F33C4">
        <w:rPr>
          <w:rFonts w:ascii="Times New Roman" w:hAnsi="Times New Roman" w:cs="Times New Roman"/>
          <w:sz w:val="28"/>
          <w:szCs w:val="28"/>
        </w:rPr>
        <w:t xml:space="preserve">тонизирующее и оздоравливающее действие. </w:t>
      </w:r>
    </w:p>
    <w:p w:rsidR="00FA6981" w:rsidRPr="000F33C4" w:rsidRDefault="00FA6981" w:rsidP="00BC45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C4">
        <w:rPr>
          <w:rFonts w:ascii="Times New Roman" w:hAnsi="Times New Roman" w:cs="Times New Roman"/>
          <w:sz w:val="28"/>
          <w:szCs w:val="28"/>
        </w:rPr>
        <w:t>Занятия с пластилином</w:t>
      </w:r>
      <w:r w:rsidR="00C91A31">
        <w:rPr>
          <w:rFonts w:ascii="Times New Roman" w:hAnsi="Times New Roman" w:cs="Times New Roman"/>
          <w:sz w:val="28"/>
          <w:szCs w:val="28"/>
        </w:rPr>
        <w:t xml:space="preserve"> в </w:t>
      </w:r>
      <w:r w:rsidR="00F60B85">
        <w:rPr>
          <w:rFonts w:ascii="Times New Roman" w:hAnsi="Times New Roman" w:cs="Times New Roman"/>
          <w:sz w:val="28"/>
          <w:szCs w:val="28"/>
        </w:rPr>
        <w:t xml:space="preserve">традиционной технике и </w:t>
      </w:r>
      <w:r w:rsidR="00C91A31">
        <w:rPr>
          <w:rFonts w:ascii="Times New Roman" w:hAnsi="Times New Roman" w:cs="Times New Roman"/>
          <w:sz w:val="28"/>
          <w:szCs w:val="28"/>
        </w:rPr>
        <w:t>нетрадиционной технике «</w:t>
      </w:r>
      <w:proofErr w:type="spellStart"/>
      <w:r w:rsidR="00C91A31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C91A31">
        <w:rPr>
          <w:rFonts w:ascii="Times New Roman" w:hAnsi="Times New Roman" w:cs="Times New Roman"/>
          <w:sz w:val="28"/>
          <w:szCs w:val="28"/>
        </w:rPr>
        <w:t xml:space="preserve">» (рисование </w:t>
      </w:r>
      <w:r w:rsidR="00BE23D1">
        <w:rPr>
          <w:rFonts w:ascii="Times New Roman" w:hAnsi="Times New Roman" w:cs="Times New Roman"/>
          <w:sz w:val="28"/>
          <w:szCs w:val="28"/>
        </w:rPr>
        <w:t xml:space="preserve">пальчиками </w:t>
      </w:r>
      <w:r w:rsidR="00C91A31">
        <w:rPr>
          <w:rFonts w:ascii="Times New Roman" w:hAnsi="Times New Roman" w:cs="Times New Roman"/>
          <w:sz w:val="28"/>
          <w:szCs w:val="28"/>
        </w:rPr>
        <w:t xml:space="preserve">пластилином на картоне с помощью </w:t>
      </w:r>
      <w:proofErr w:type="spellStart"/>
      <w:r w:rsidR="00C91A31">
        <w:rPr>
          <w:rFonts w:ascii="Times New Roman" w:hAnsi="Times New Roman" w:cs="Times New Roman"/>
          <w:sz w:val="28"/>
          <w:szCs w:val="28"/>
        </w:rPr>
        <w:t>вылепливания</w:t>
      </w:r>
      <w:proofErr w:type="spellEnd"/>
      <w:r w:rsidR="00F60B85">
        <w:rPr>
          <w:rFonts w:ascii="Times New Roman" w:hAnsi="Times New Roman" w:cs="Times New Roman"/>
          <w:sz w:val="28"/>
          <w:szCs w:val="28"/>
        </w:rPr>
        <w:t>) способствуют</w:t>
      </w:r>
      <w:r w:rsidR="00431327">
        <w:rPr>
          <w:rFonts w:ascii="Times New Roman" w:hAnsi="Times New Roman" w:cs="Times New Roman"/>
          <w:sz w:val="28"/>
          <w:szCs w:val="28"/>
        </w:rPr>
        <w:t xml:space="preserve"> зрительно-моторной координации.</w:t>
      </w:r>
    </w:p>
    <w:p w:rsidR="00FA6981" w:rsidRPr="000F33C4" w:rsidRDefault="00B16674" w:rsidP="00BC45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Шнуровки, застёжки,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привлекают внимание ребенка, </w:t>
      </w:r>
      <w:r w:rsidR="00F60B85">
        <w:rPr>
          <w:rFonts w:ascii="Times New Roman" w:hAnsi="Times New Roman" w:cs="Times New Roman"/>
          <w:sz w:val="28"/>
          <w:szCs w:val="28"/>
        </w:rPr>
        <w:t>развивают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формир</w:t>
      </w:r>
      <w:r w:rsidR="00F60B85">
        <w:rPr>
          <w:rFonts w:ascii="Times New Roman" w:hAnsi="Times New Roman" w:cs="Times New Roman"/>
          <w:sz w:val="28"/>
          <w:szCs w:val="28"/>
        </w:rPr>
        <w:t xml:space="preserve">уют </w:t>
      </w:r>
      <w:r>
        <w:rPr>
          <w:rFonts w:ascii="Times New Roman" w:hAnsi="Times New Roman" w:cs="Times New Roman"/>
          <w:sz w:val="28"/>
          <w:szCs w:val="28"/>
        </w:rPr>
        <w:t>волевы</w:t>
      </w:r>
      <w:r w:rsidR="00F60B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60B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981" w:rsidRPr="000F33C4" w:rsidRDefault="00431327" w:rsidP="00BC45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F33E5D">
        <w:rPr>
          <w:rFonts w:ascii="Times New Roman" w:hAnsi="Times New Roman" w:cs="Times New Roman"/>
          <w:sz w:val="28"/>
          <w:szCs w:val="28"/>
        </w:rPr>
        <w:t xml:space="preserve"> с</w:t>
      </w:r>
      <w:r w:rsidR="00953F7B">
        <w:rPr>
          <w:rFonts w:ascii="Times New Roman" w:hAnsi="Times New Roman" w:cs="Times New Roman"/>
          <w:sz w:val="28"/>
          <w:szCs w:val="28"/>
        </w:rPr>
        <w:t xml:space="preserve"> </w:t>
      </w:r>
      <w:r w:rsidR="00F33E5D">
        <w:rPr>
          <w:rFonts w:ascii="Times New Roman" w:hAnsi="Times New Roman" w:cs="Times New Roman"/>
          <w:sz w:val="28"/>
          <w:szCs w:val="28"/>
        </w:rPr>
        <w:t>конструкторами</w:t>
      </w:r>
      <w:r w:rsidR="00953F7B">
        <w:rPr>
          <w:rFonts w:ascii="Times New Roman" w:hAnsi="Times New Roman" w:cs="Times New Roman"/>
          <w:sz w:val="28"/>
          <w:szCs w:val="28"/>
        </w:rPr>
        <w:t xml:space="preserve"> из разных материалов</w:t>
      </w:r>
      <w:r w:rsidR="00F33E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игра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953F7B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953F7B">
        <w:rPr>
          <w:rFonts w:ascii="Times New Roman" w:hAnsi="Times New Roman" w:cs="Times New Roman"/>
          <w:sz w:val="28"/>
          <w:szCs w:val="28"/>
        </w:rPr>
        <w:t xml:space="preserve">, </w:t>
      </w:r>
      <w:r w:rsidR="00F33E5D">
        <w:rPr>
          <w:rFonts w:ascii="Times New Roman" w:hAnsi="Times New Roman" w:cs="Times New Roman"/>
          <w:sz w:val="28"/>
          <w:szCs w:val="28"/>
        </w:rPr>
        <w:t>з</w:t>
      </w:r>
      <w:r w:rsidR="00FA6981" w:rsidRPr="000F33C4">
        <w:rPr>
          <w:rFonts w:ascii="Times New Roman" w:hAnsi="Times New Roman" w:cs="Times New Roman"/>
          <w:sz w:val="28"/>
          <w:szCs w:val="28"/>
        </w:rPr>
        <w:t>акручивание гаек, шурупов</w:t>
      </w:r>
      <w:r w:rsidR="00F33E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развивают логическое мышление.</w:t>
      </w:r>
    </w:p>
    <w:p w:rsidR="00FA6981" w:rsidRDefault="00FA6981" w:rsidP="00BC45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C4">
        <w:rPr>
          <w:rFonts w:ascii="Times New Roman" w:hAnsi="Times New Roman" w:cs="Times New Roman"/>
          <w:sz w:val="28"/>
          <w:szCs w:val="28"/>
        </w:rPr>
        <w:t>Игры с мозаикой</w:t>
      </w:r>
      <w:r w:rsidR="00431327">
        <w:rPr>
          <w:rFonts w:ascii="Times New Roman" w:hAnsi="Times New Roman" w:cs="Times New Roman"/>
          <w:sz w:val="28"/>
          <w:szCs w:val="28"/>
        </w:rPr>
        <w:t>, с</w:t>
      </w:r>
      <w:r w:rsidR="00C91A31">
        <w:rPr>
          <w:rFonts w:ascii="Times New Roman" w:hAnsi="Times New Roman" w:cs="Times New Roman"/>
          <w:sz w:val="28"/>
          <w:szCs w:val="28"/>
        </w:rPr>
        <w:t xml:space="preserve">обирание </w:t>
      </w:r>
      <w:proofErr w:type="spellStart"/>
      <w:r w:rsidR="00C91A31">
        <w:rPr>
          <w:rFonts w:ascii="Times New Roman" w:hAnsi="Times New Roman" w:cs="Times New Roman"/>
          <w:sz w:val="28"/>
          <w:szCs w:val="28"/>
        </w:rPr>
        <w:t>п</w:t>
      </w:r>
      <w:r w:rsidRPr="000F33C4">
        <w:rPr>
          <w:rFonts w:ascii="Times New Roman" w:hAnsi="Times New Roman" w:cs="Times New Roman"/>
          <w:sz w:val="28"/>
          <w:szCs w:val="28"/>
        </w:rPr>
        <w:t>азл</w:t>
      </w:r>
      <w:r w:rsidR="00C91A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31327">
        <w:rPr>
          <w:rFonts w:ascii="Times New Roman" w:hAnsi="Times New Roman" w:cs="Times New Roman"/>
          <w:sz w:val="28"/>
          <w:szCs w:val="28"/>
        </w:rPr>
        <w:t xml:space="preserve"> тренируют внимание и память.</w:t>
      </w:r>
    </w:p>
    <w:p w:rsidR="00D81CD8" w:rsidRPr="000F33C4" w:rsidRDefault="00D81CD8" w:rsidP="00BC45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Игры-лабиринты развивают пространственную ориентацию и мышление.</w:t>
      </w:r>
    </w:p>
    <w:p w:rsidR="00FA6981" w:rsidRPr="000F33C4" w:rsidRDefault="00FA6981" w:rsidP="00BC45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C4">
        <w:rPr>
          <w:rFonts w:ascii="Times New Roman" w:hAnsi="Times New Roman" w:cs="Times New Roman"/>
          <w:sz w:val="28"/>
          <w:szCs w:val="28"/>
        </w:rPr>
        <w:t>Вырезание ножницами различных фигурок из открыток</w:t>
      </w:r>
      <w:r w:rsidR="00F33E5D">
        <w:rPr>
          <w:rFonts w:ascii="Times New Roman" w:hAnsi="Times New Roman" w:cs="Times New Roman"/>
          <w:sz w:val="28"/>
          <w:szCs w:val="28"/>
        </w:rPr>
        <w:t xml:space="preserve"> и</w:t>
      </w:r>
      <w:r w:rsidRPr="000F33C4">
        <w:rPr>
          <w:rFonts w:ascii="Times New Roman" w:hAnsi="Times New Roman" w:cs="Times New Roman"/>
          <w:sz w:val="28"/>
          <w:szCs w:val="28"/>
        </w:rPr>
        <w:t xml:space="preserve"> журналов</w:t>
      </w:r>
      <w:r w:rsidR="00431327">
        <w:rPr>
          <w:rFonts w:ascii="Times New Roman" w:hAnsi="Times New Roman" w:cs="Times New Roman"/>
          <w:sz w:val="28"/>
          <w:szCs w:val="28"/>
        </w:rPr>
        <w:t xml:space="preserve"> улучшает координацию движений.</w:t>
      </w:r>
    </w:p>
    <w:p w:rsidR="00FA6981" w:rsidRPr="000F33C4" w:rsidRDefault="00FA6981" w:rsidP="00BC45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C4">
        <w:rPr>
          <w:rFonts w:ascii="Times New Roman" w:hAnsi="Times New Roman" w:cs="Times New Roman"/>
          <w:sz w:val="28"/>
          <w:szCs w:val="28"/>
        </w:rPr>
        <w:t xml:space="preserve">Рисование различными материалами — карандашами, </w:t>
      </w:r>
      <w:r w:rsidR="00F33E5D">
        <w:rPr>
          <w:rFonts w:ascii="Times New Roman" w:hAnsi="Times New Roman" w:cs="Times New Roman"/>
          <w:sz w:val="28"/>
          <w:szCs w:val="28"/>
        </w:rPr>
        <w:t xml:space="preserve">восковыми </w:t>
      </w:r>
      <w:r w:rsidRPr="000F33C4">
        <w:rPr>
          <w:rFonts w:ascii="Times New Roman" w:hAnsi="Times New Roman" w:cs="Times New Roman"/>
          <w:sz w:val="28"/>
          <w:szCs w:val="28"/>
        </w:rPr>
        <w:t>мел</w:t>
      </w:r>
      <w:r w:rsidR="00F33E5D">
        <w:rPr>
          <w:rFonts w:ascii="Times New Roman" w:hAnsi="Times New Roman" w:cs="Times New Roman"/>
          <w:sz w:val="28"/>
          <w:szCs w:val="28"/>
        </w:rPr>
        <w:t>ками</w:t>
      </w:r>
      <w:r w:rsidRPr="000F33C4">
        <w:rPr>
          <w:rFonts w:ascii="Times New Roman" w:hAnsi="Times New Roman" w:cs="Times New Roman"/>
          <w:sz w:val="28"/>
          <w:szCs w:val="28"/>
        </w:rPr>
        <w:t xml:space="preserve">, </w:t>
      </w:r>
      <w:r w:rsidR="00F33E5D">
        <w:rPr>
          <w:rFonts w:ascii="Times New Roman" w:hAnsi="Times New Roman" w:cs="Times New Roman"/>
          <w:sz w:val="28"/>
          <w:szCs w:val="28"/>
        </w:rPr>
        <w:t>красками</w:t>
      </w:r>
      <w:r w:rsidR="00431327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F60B85">
        <w:rPr>
          <w:rFonts w:ascii="Times New Roman" w:hAnsi="Times New Roman" w:cs="Times New Roman"/>
          <w:sz w:val="28"/>
          <w:szCs w:val="28"/>
        </w:rPr>
        <w:t>развивает</w:t>
      </w:r>
      <w:r w:rsidR="00431327"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F60B85">
        <w:rPr>
          <w:rFonts w:ascii="Times New Roman" w:hAnsi="Times New Roman" w:cs="Times New Roman"/>
          <w:sz w:val="28"/>
          <w:szCs w:val="28"/>
        </w:rPr>
        <w:t>е</w:t>
      </w:r>
      <w:r w:rsidR="00431327">
        <w:rPr>
          <w:rFonts w:ascii="Times New Roman" w:hAnsi="Times New Roman" w:cs="Times New Roman"/>
          <w:sz w:val="28"/>
          <w:szCs w:val="28"/>
        </w:rPr>
        <w:t xml:space="preserve"> и пространственно</w:t>
      </w:r>
      <w:r w:rsidR="00F60B85">
        <w:rPr>
          <w:rFonts w:ascii="Times New Roman" w:hAnsi="Times New Roman" w:cs="Times New Roman"/>
          <w:sz w:val="28"/>
          <w:szCs w:val="28"/>
        </w:rPr>
        <w:t>е</w:t>
      </w:r>
      <w:r w:rsidR="00431327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F60B85">
        <w:rPr>
          <w:rFonts w:ascii="Times New Roman" w:hAnsi="Times New Roman" w:cs="Times New Roman"/>
          <w:sz w:val="28"/>
          <w:szCs w:val="28"/>
        </w:rPr>
        <w:t>е</w:t>
      </w:r>
      <w:r w:rsidR="00431327">
        <w:rPr>
          <w:rFonts w:ascii="Times New Roman" w:hAnsi="Times New Roman" w:cs="Times New Roman"/>
          <w:sz w:val="28"/>
          <w:szCs w:val="28"/>
        </w:rPr>
        <w:t>.</w:t>
      </w:r>
    </w:p>
    <w:p w:rsidR="00561BD0" w:rsidRDefault="00FA6981" w:rsidP="00BC45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BD0">
        <w:rPr>
          <w:rFonts w:ascii="Times New Roman" w:hAnsi="Times New Roman" w:cs="Times New Roman"/>
          <w:sz w:val="28"/>
          <w:szCs w:val="28"/>
        </w:rPr>
        <w:t>Работа с бумагой</w:t>
      </w:r>
      <w:r w:rsidR="00F33E5D">
        <w:rPr>
          <w:rFonts w:ascii="Times New Roman" w:hAnsi="Times New Roman" w:cs="Times New Roman"/>
          <w:sz w:val="28"/>
          <w:szCs w:val="28"/>
        </w:rPr>
        <w:t xml:space="preserve"> (складывание </w:t>
      </w:r>
      <w:r w:rsidRPr="00561BD0">
        <w:rPr>
          <w:rFonts w:ascii="Times New Roman" w:hAnsi="Times New Roman" w:cs="Times New Roman"/>
          <w:sz w:val="28"/>
          <w:szCs w:val="28"/>
        </w:rPr>
        <w:t>оригами</w:t>
      </w:r>
      <w:r w:rsidR="00F33E5D">
        <w:rPr>
          <w:rFonts w:ascii="Times New Roman" w:hAnsi="Times New Roman" w:cs="Times New Roman"/>
          <w:sz w:val="28"/>
          <w:szCs w:val="28"/>
        </w:rPr>
        <w:t>, о</w:t>
      </w:r>
      <w:r w:rsidRPr="00561BD0">
        <w:rPr>
          <w:rFonts w:ascii="Times New Roman" w:hAnsi="Times New Roman" w:cs="Times New Roman"/>
          <w:sz w:val="28"/>
          <w:szCs w:val="28"/>
        </w:rPr>
        <w:t>трывная аппликации</w:t>
      </w:r>
      <w:r w:rsidR="00F33E5D">
        <w:rPr>
          <w:rFonts w:ascii="Times New Roman" w:hAnsi="Times New Roman" w:cs="Times New Roman"/>
          <w:sz w:val="28"/>
          <w:szCs w:val="28"/>
        </w:rPr>
        <w:t>)</w:t>
      </w:r>
      <w:r w:rsidR="00431327">
        <w:rPr>
          <w:rFonts w:ascii="Times New Roman" w:hAnsi="Times New Roman" w:cs="Times New Roman"/>
          <w:sz w:val="28"/>
          <w:szCs w:val="28"/>
        </w:rPr>
        <w:t xml:space="preserve"> способствует развитию моторики и воображения.</w:t>
      </w:r>
    </w:p>
    <w:p w:rsidR="00FA6981" w:rsidRPr="00561BD0" w:rsidRDefault="00FA6981" w:rsidP="00BC45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BD0">
        <w:rPr>
          <w:rFonts w:ascii="Times New Roman" w:hAnsi="Times New Roman" w:cs="Times New Roman"/>
          <w:sz w:val="28"/>
          <w:szCs w:val="28"/>
        </w:rPr>
        <w:t>Графические упражнения</w:t>
      </w:r>
      <w:r w:rsidR="00F33E5D">
        <w:rPr>
          <w:rFonts w:ascii="Times New Roman" w:hAnsi="Times New Roman" w:cs="Times New Roman"/>
          <w:sz w:val="28"/>
          <w:szCs w:val="28"/>
        </w:rPr>
        <w:t xml:space="preserve"> «Повтори</w:t>
      </w:r>
      <w:r w:rsidRPr="00561BD0">
        <w:rPr>
          <w:rFonts w:ascii="Times New Roman" w:hAnsi="Times New Roman" w:cs="Times New Roman"/>
          <w:sz w:val="28"/>
          <w:szCs w:val="28"/>
        </w:rPr>
        <w:t xml:space="preserve"> узор по клеточкам», «</w:t>
      </w:r>
      <w:r w:rsidR="00F33E5D">
        <w:rPr>
          <w:rFonts w:ascii="Times New Roman" w:hAnsi="Times New Roman" w:cs="Times New Roman"/>
          <w:sz w:val="28"/>
          <w:szCs w:val="28"/>
        </w:rPr>
        <w:t xml:space="preserve">Обведи </w:t>
      </w:r>
      <w:r w:rsidR="00431327">
        <w:rPr>
          <w:rFonts w:ascii="Times New Roman" w:hAnsi="Times New Roman" w:cs="Times New Roman"/>
          <w:sz w:val="28"/>
          <w:szCs w:val="28"/>
        </w:rPr>
        <w:t>по точкам» приобщают к графически точному повтору.</w:t>
      </w:r>
    </w:p>
    <w:p w:rsidR="00561BD0" w:rsidRDefault="00FA6981" w:rsidP="00BC45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BD0">
        <w:rPr>
          <w:rFonts w:ascii="Times New Roman" w:hAnsi="Times New Roman" w:cs="Times New Roman"/>
          <w:sz w:val="28"/>
          <w:szCs w:val="28"/>
        </w:rPr>
        <w:t>Шт</w:t>
      </w:r>
      <w:r w:rsidR="00BE23D1">
        <w:rPr>
          <w:rFonts w:ascii="Times New Roman" w:hAnsi="Times New Roman" w:cs="Times New Roman"/>
          <w:sz w:val="28"/>
          <w:szCs w:val="28"/>
        </w:rPr>
        <w:t>риховка в заданном направлении (предлагается заштрихо</w:t>
      </w:r>
      <w:r w:rsidR="00431327">
        <w:rPr>
          <w:rFonts w:ascii="Times New Roman" w:hAnsi="Times New Roman" w:cs="Times New Roman"/>
          <w:sz w:val="28"/>
          <w:szCs w:val="28"/>
        </w:rPr>
        <w:t>вать картинку, а не раскрасить) укрепляет руку.</w:t>
      </w:r>
    </w:p>
    <w:p w:rsidR="00FA6981" w:rsidRPr="00561BD0" w:rsidRDefault="00F33E5D" w:rsidP="00BC45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раскрасках (отдавать предпочтение цветным </w:t>
      </w:r>
      <w:r w:rsidR="00FA6981" w:rsidRPr="00561BD0">
        <w:rPr>
          <w:rFonts w:ascii="Times New Roman" w:hAnsi="Times New Roman" w:cs="Times New Roman"/>
          <w:sz w:val="28"/>
          <w:szCs w:val="28"/>
        </w:rPr>
        <w:t>карандашам</w:t>
      </w:r>
      <w:r w:rsidR="00F60B85">
        <w:rPr>
          <w:rFonts w:ascii="Times New Roman" w:hAnsi="Times New Roman" w:cs="Times New Roman"/>
          <w:sz w:val="28"/>
          <w:szCs w:val="28"/>
        </w:rPr>
        <w:t>,</w:t>
      </w:r>
      <w:r w:rsidR="00B16674">
        <w:rPr>
          <w:rFonts w:ascii="Times New Roman" w:hAnsi="Times New Roman" w:cs="Times New Roman"/>
          <w:sz w:val="28"/>
          <w:szCs w:val="28"/>
        </w:rPr>
        <w:t xml:space="preserve"> следить</w:t>
      </w:r>
      <w:r w:rsidR="00F60B85">
        <w:rPr>
          <w:rFonts w:ascii="Times New Roman" w:hAnsi="Times New Roman" w:cs="Times New Roman"/>
          <w:sz w:val="28"/>
          <w:szCs w:val="28"/>
        </w:rPr>
        <w:t xml:space="preserve"> за</w:t>
      </w:r>
      <w:r w:rsidR="00B16674">
        <w:rPr>
          <w:rFonts w:ascii="Times New Roman" w:hAnsi="Times New Roman" w:cs="Times New Roman"/>
          <w:sz w:val="28"/>
          <w:szCs w:val="28"/>
        </w:rPr>
        <w:t xml:space="preserve"> аккуратн</w:t>
      </w:r>
      <w:r w:rsidR="00F60B85">
        <w:rPr>
          <w:rFonts w:ascii="Times New Roman" w:hAnsi="Times New Roman" w:cs="Times New Roman"/>
          <w:sz w:val="28"/>
          <w:szCs w:val="28"/>
        </w:rPr>
        <w:t>ым закрашиванием) способствует усидчивости и терпению.</w:t>
      </w:r>
    </w:p>
    <w:p w:rsidR="00FA6981" w:rsidRPr="000F33C4" w:rsidRDefault="00FA6981" w:rsidP="00BC45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3C4">
        <w:rPr>
          <w:rFonts w:ascii="Times New Roman" w:hAnsi="Times New Roman" w:cs="Times New Roman"/>
          <w:b/>
          <w:i/>
          <w:sz w:val="28"/>
          <w:szCs w:val="28"/>
        </w:rPr>
        <w:t>Графическое упражнение «</w:t>
      </w:r>
      <w:r w:rsidR="00C75A97">
        <w:rPr>
          <w:rFonts w:ascii="Times New Roman" w:hAnsi="Times New Roman" w:cs="Times New Roman"/>
          <w:b/>
          <w:i/>
          <w:sz w:val="28"/>
          <w:szCs w:val="28"/>
        </w:rPr>
        <w:t>Дорисуй</w:t>
      </w:r>
      <w:r w:rsidRPr="000F33C4">
        <w:rPr>
          <w:rFonts w:ascii="Times New Roman" w:hAnsi="Times New Roman" w:cs="Times New Roman"/>
          <w:b/>
          <w:i/>
          <w:sz w:val="28"/>
          <w:szCs w:val="28"/>
        </w:rPr>
        <w:t xml:space="preserve"> фигуры»</w:t>
      </w:r>
    </w:p>
    <w:p w:rsidR="00FA6981" w:rsidRPr="000F33C4" w:rsidRDefault="00F33E5D" w:rsidP="00BC45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чертит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две геометрические фигуры</w:t>
      </w:r>
      <w:r>
        <w:rPr>
          <w:rFonts w:ascii="Times New Roman" w:hAnsi="Times New Roman" w:cs="Times New Roman"/>
          <w:sz w:val="28"/>
          <w:szCs w:val="28"/>
        </w:rPr>
        <w:t xml:space="preserve"> разной величины. 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A6981" w:rsidRPr="000F33C4">
        <w:rPr>
          <w:rFonts w:ascii="Times New Roman" w:hAnsi="Times New Roman" w:cs="Times New Roman"/>
          <w:sz w:val="28"/>
          <w:szCs w:val="28"/>
        </w:rPr>
        <w:t>ебен</w:t>
      </w:r>
      <w:r w:rsidR="006A666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666">
        <w:rPr>
          <w:rFonts w:ascii="Times New Roman" w:hAnsi="Times New Roman" w:cs="Times New Roman"/>
          <w:sz w:val="28"/>
          <w:szCs w:val="28"/>
        </w:rPr>
        <w:t>изображает</w:t>
      </w:r>
      <w:r>
        <w:rPr>
          <w:rFonts w:ascii="Times New Roman" w:hAnsi="Times New Roman" w:cs="Times New Roman"/>
          <w:sz w:val="28"/>
          <w:szCs w:val="28"/>
        </w:rPr>
        <w:t xml:space="preserve"> внутри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 w:rsidR="00FA6981" w:rsidRPr="000F3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 уменьшающиеся фигуры. В</w:t>
      </w:r>
      <w:r w:rsidR="00FA6981" w:rsidRPr="000F33C4">
        <w:rPr>
          <w:rFonts w:ascii="Times New Roman" w:hAnsi="Times New Roman" w:cs="Times New Roman"/>
          <w:sz w:val="28"/>
          <w:szCs w:val="28"/>
        </w:rPr>
        <w:t>округ маленькой</w:t>
      </w:r>
      <w:r w:rsidR="006A6666">
        <w:rPr>
          <w:rFonts w:ascii="Times New Roman" w:hAnsi="Times New Roman" w:cs="Times New Roman"/>
          <w:sz w:val="28"/>
          <w:szCs w:val="28"/>
        </w:rPr>
        <w:t xml:space="preserve"> фигуры ребенок изображает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постепенно увеличивающиеся фигуры. </w:t>
      </w:r>
      <w:r w:rsidR="006A6666">
        <w:rPr>
          <w:rFonts w:ascii="Times New Roman" w:hAnsi="Times New Roman" w:cs="Times New Roman"/>
          <w:sz w:val="28"/>
          <w:szCs w:val="28"/>
        </w:rPr>
        <w:t>Запрещается ка</w:t>
      </w:r>
      <w:r w:rsidR="00FA6981" w:rsidRPr="000F33C4">
        <w:rPr>
          <w:rFonts w:ascii="Times New Roman" w:hAnsi="Times New Roman" w:cs="Times New Roman"/>
          <w:sz w:val="28"/>
          <w:szCs w:val="28"/>
        </w:rPr>
        <w:t>са</w:t>
      </w:r>
      <w:r w:rsidR="006A6666">
        <w:rPr>
          <w:rFonts w:ascii="Times New Roman" w:hAnsi="Times New Roman" w:cs="Times New Roman"/>
          <w:sz w:val="28"/>
          <w:szCs w:val="28"/>
        </w:rPr>
        <w:t>ние</w:t>
      </w:r>
      <w:r w:rsidR="00FA6981" w:rsidRPr="000F33C4">
        <w:rPr>
          <w:rFonts w:ascii="Times New Roman" w:hAnsi="Times New Roman" w:cs="Times New Roman"/>
          <w:sz w:val="28"/>
          <w:szCs w:val="28"/>
        </w:rPr>
        <w:t xml:space="preserve"> с</w:t>
      </w:r>
      <w:r w:rsidR="006A6666">
        <w:rPr>
          <w:rFonts w:ascii="Times New Roman" w:hAnsi="Times New Roman" w:cs="Times New Roman"/>
          <w:sz w:val="28"/>
          <w:szCs w:val="28"/>
        </w:rPr>
        <w:t>тенок предыдущей фигуры.</w:t>
      </w:r>
    </w:p>
    <w:p w:rsidR="00FA6981" w:rsidRPr="000F33C4" w:rsidRDefault="00C75A97" w:rsidP="00BC45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«Идет дождик</w:t>
      </w:r>
      <w:r w:rsidR="00FA6981" w:rsidRPr="000F33C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A6981" w:rsidRPr="000F33C4" w:rsidRDefault="00FA6981" w:rsidP="00BC45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C4">
        <w:rPr>
          <w:rFonts w:ascii="Times New Roman" w:hAnsi="Times New Roman" w:cs="Times New Roman"/>
          <w:sz w:val="28"/>
          <w:szCs w:val="28"/>
        </w:rPr>
        <w:t xml:space="preserve">В верхней части листа </w:t>
      </w:r>
      <w:r w:rsidR="006A6666">
        <w:rPr>
          <w:rFonts w:ascii="Times New Roman" w:hAnsi="Times New Roman" w:cs="Times New Roman"/>
          <w:sz w:val="28"/>
          <w:szCs w:val="28"/>
        </w:rPr>
        <w:t>изображены</w:t>
      </w:r>
      <w:r w:rsidRPr="000F33C4">
        <w:rPr>
          <w:rFonts w:ascii="Times New Roman" w:hAnsi="Times New Roman" w:cs="Times New Roman"/>
          <w:sz w:val="28"/>
          <w:szCs w:val="28"/>
        </w:rPr>
        <w:t xml:space="preserve"> тучки, </w:t>
      </w:r>
      <w:r w:rsidR="006A6666">
        <w:rPr>
          <w:rFonts w:ascii="Times New Roman" w:hAnsi="Times New Roman" w:cs="Times New Roman"/>
          <w:sz w:val="28"/>
          <w:szCs w:val="28"/>
        </w:rPr>
        <w:t xml:space="preserve">а в </w:t>
      </w:r>
      <w:r w:rsidRPr="000F33C4">
        <w:rPr>
          <w:rFonts w:ascii="Times New Roman" w:hAnsi="Times New Roman" w:cs="Times New Roman"/>
          <w:sz w:val="28"/>
          <w:szCs w:val="28"/>
        </w:rPr>
        <w:t>ни</w:t>
      </w:r>
      <w:r w:rsidR="006A6666">
        <w:rPr>
          <w:rFonts w:ascii="Times New Roman" w:hAnsi="Times New Roman" w:cs="Times New Roman"/>
          <w:sz w:val="28"/>
          <w:szCs w:val="28"/>
        </w:rPr>
        <w:t>жней части листа</w:t>
      </w:r>
      <w:r w:rsidRPr="000F33C4">
        <w:rPr>
          <w:rFonts w:ascii="Times New Roman" w:hAnsi="Times New Roman" w:cs="Times New Roman"/>
          <w:sz w:val="28"/>
          <w:szCs w:val="28"/>
        </w:rPr>
        <w:t xml:space="preserve"> небольшие круги </w:t>
      </w:r>
      <w:r w:rsidR="006A6666">
        <w:rPr>
          <w:rFonts w:ascii="Times New Roman" w:hAnsi="Times New Roman" w:cs="Times New Roman"/>
          <w:sz w:val="28"/>
          <w:szCs w:val="28"/>
        </w:rPr>
        <w:t>(</w:t>
      </w:r>
      <w:r w:rsidRPr="000F33C4">
        <w:rPr>
          <w:rFonts w:ascii="Times New Roman" w:hAnsi="Times New Roman" w:cs="Times New Roman"/>
          <w:sz w:val="28"/>
          <w:szCs w:val="28"/>
        </w:rPr>
        <w:t>место приземления капелек</w:t>
      </w:r>
      <w:r w:rsidR="006A6666">
        <w:rPr>
          <w:rFonts w:ascii="Times New Roman" w:hAnsi="Times New Roman" w:cs="Times New Roman"/>
          <w:sz w:val="28"/>
          <w:szCs w:val="28"/>
        </w:rPr>
        <w:t>)</w:t>
      </w:r>
      <w:r w:rsidRPr="000F33C4">
        <w:rPr>
          <w:rFonts w:ascii="Times New Roman" w:hAnsi="Times New Roman" w:cs="Times New Roman"/>
          <w:sz w:val="28"/>
          <w:szCs w:val="28"/>
        </w:rPr>
        <w:t xml:space="preserve">. </w:t>
      </w:r>
      <w:r w:rsidR="006A6666">
        <w:rPr>
          <w:rFonts w:ascii="Times New Roman" w:hAnsi="Times New Roman" w:cs="Times New Roman"/>
          <w:sz w:val="28"/>
          <w:szCs w:val="28"/>
        </w:rPr>
        <w:t>Ребенку предлагается п</w:t>
      </w:r>
      <w:r w:rsidRPr="000F33C4">
        <w:rPr>
          <w:rFonts w:ascii="Times New Roman" w:hAnsi="Times New Roman" w:cs="Times New Roman"/>
          <w:sz w:val="28"/>
          <w:szCs w:val="28"/>
        </w:rPr>
        <w:t xml:space="preserve">рямыми линиями сверху вниз </w:t>
      </w:r>
      <w:r w:rsidR="006A6666">
        <w:rPr>
          <w:rFonts w:ascii="Times New Roman" w:hAnsi="Times New Roman" w:cs="Times New Roman"/>
          <w:sz w:val="28"/>
          <w:szCs w:val="28"/>
        </w:rPr>
        <w:t>провести</w:t>
      </w:r>
      <w:r w:rsidRPr="000F33C4">
        <w:rPr>
          <w:rFonts w:ascii="Times New Roman" w:hAnsi="Times New Roman" w:cs="Times New Roman"/>
          <w:sz w:val="28"/>
          <w:szCs w:val="28"/>
        </w:rPr>
        <w:t xml:space="preserve"> капельки в круги. Эта игра </w:t>
      </w:r>
      <w:r w:rsidR="006A6666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0F33C4">
        <w:rPr>
          <w:rFonts w:ascii="Times New Roman" w:hAnsi="Times New Roman" w:cs="Times New Roman"/>
          <w:sz w:val="28"/>
          <w:szCs w:val="28"/>
        </w:rPr>
        <w:t>развит</w:t>
      </w:r>
      <w:r w:rsidR="006A6666">
        <w:rPr>
          <w:rFonts w:ascii="Times New Roman" w:hAnsi="Times New Roman" w:cs="Times New Roman"/>
          <w:sz w:val="28"/>
          <w:szCs w:val="28"/>
        </w:rPr>
        <w:t>ию</w:t>
      </w:r>
      <w:r w:rsidRPr="000F33C4">
        <w:rPr>
          <w:rFonts w:ascii="Times New Roman" w:hAnsi="Times New Roman" w:cs="Times New Roman"/>
          <w:sz w:val="28"/>
          <w:szCs w:val="28"/>
        </w:rPr>
        <w:t xml:space="preserve"> рук</w:t>
      </w:r>
      <w:r w:rsidR="006A6666">
        <w:rPr>
          <w:rFonts w:ascii="Times New Roman" w:hAnsi="Times New Roman" w:cs="Times New Roman"/>
          <w:sz w:val="28"/>
          <w:szCs w:val="28"/>
        </w:rPr>
        <w:t>и</w:t>
      </w:r>
      <w:r w:rsidRPr="000F33C4">
        <w:rPr>
          <w:rFonts w:ascii="Times New Roman" w:hAnsi="Times New Roman" w:cs="Times New Roman"/>
          <w:sz w:val="28"/>
          <w:szCs w:val="28"/>
        </w:rPr>
        <w:t>, глазомер</w:t>
      </w:r>
      <w:r w:rsidR="006A6666">
        <w:rPr>
          <w:rFonts w:ascii="Times New Roman" w:hAnsi="Times New Roman" w:cs="Times New Roman"/>
          <w:sz w:val="28"/>
          <w:szCs w:val="28"/>
        </w:rPr>
        <w:t>а</w:t>
      </w:r>
      <w:r w:rsidRPr="000F33C4">
        <w:rPr>
          <w:rFonts w:ascii="Times New Roman" w:hAnsi="Times New Roman" w:cs="Times New Roman"/>
          <w:sz w:val="28"/>
          <w:szCs w:val="28"/>
        </w:rPr>
        <w:t>, внимани</w:t>
      </w:r>
      <w:r w:rsidR="006A6666">
        <w:rPr>
          <w:rFonts w:ascii="Times New Roman" w:hAnsi="Times New Roman" w:cs="Times New Roman"/>
          <w:sz w:val="28"/>
          <w:szCs w:val="28"/>
        </w:rPr>
        <w:t>я</w:t>
      </w:r>
      <w:r w:rsidRPr="000F33C4">
        <w:rPr>
          <w:rFonts w:ascii="Times New Roman" w:hAnsi="Times New Roman" w:cs="Times New Roman"/>
          <w:sz w:val="28"/>
          <w:szCs w:val="28"/>
        </w:rPr>
        <w:t>, ориентиро</w:t>
      </w:r>
      <w:r w:rsidR="006A6666">
        <w:rPr>
          <w:rFonts w:ascii="Times New Roman" w:hAnsi="Times New Roman" w:cs="Times New Roman"/>
          <w:sz w:val="28"/>
          <w:szCs w:val="28"/>
        </w:rPr>
        <w:t>вки</w:t>
      </w:r>
      <w:r w:rsidRPr="000F33C4">
        <w:rPr>
          <w:rFonts w:ascii="Times New Roman" w:hAnsi="Times New Roman" w:cs="Times New Roman"/>
          <w:sz w:val="28"/>
          <w:szCs w:val="28"/>
        </w:rPr>
        <w:t xml:space="preserve"> на листе бумаги.</w:t>
      </w:r>
    </w:p>
    <w:p w:rsidR="00FA6981" w:rsidRPr="000F33C4" w:rsidRDefault="00FA6981" w:rsidP="00BC45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3C4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C75A97">
        <w:rPr>
          <w:rFonts w:ascii="Times New Roman" w:hAnsi="Times New Roman" w:cs="Times New Roman"/>
          <w:b/>
          <w:i/>
          <w:sz w:val="28"/>
          <w:szCs w:val="28"/>
        </w:rPr>
        <w:t>Рисуем зубочисткой</w:t>
      </w:r>
      <w:r w:rsidRPr="000F33C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A6981" w:rsidRPr="000F33C4" w:rsidRDefault="00FA6981" w:rsidP="00BC45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C4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6A6666">
        <w:rPr>
          <w:rFonts w:ascii="Times New Roman" w:hAnsi="Times New Roman" w:cs="Times New Roman"/>
          <w:sz w:val="28"/>
          <w:szCs w:val="28"/>
        </w:rPr>
        <w:t>рисует на</w:t>
      </w:r>
      <w:r w:rsidRPr="000F33C4">
        <w:rPr>
          <w:rFonts w:ascii="Times New Roman" w:hAnsi="Times New Roman" w:cs="Times New Roman"/>
          <w:sz w:val="28"/>
          <w:szCs w:val="28"/>
        </w:rPr>
        <w:t xml:space="preserve"> листе бумаги </w:t>
      </w:r>
      <w:r w:rsidR="006A6666">
        <w:rPr>
          <w:rFonts w:ascii="Times New Roman" w:hAnsi="Times New Roman" w:cs="Times New Roman"/>
          <w:sz w:val="28"/>
          <w:szCs w:val="28"/>
        </w:rPr>
        <w:t>любое изображение</w:t>
      </w:r>
      <w:r w:rsidRPr="000F33C4">
        <w:rPr>
          <w:rFonts w:ascii="Times New Roman" w:hAnsi="Times New Roman" w:cs="Times New Roman"/>
          <w:sz w:val="28"/>
          <w:szCs w:val="28"/>
        </w:rPr>
        <w:t xml:space="preserve">. </w:t>
      </w:r>
      <w:r w:rsidR="006A6666">
        <w:rPr>
          <w:rFonts w:ascii="Times New Roman" w:hAnsi="Times New Roman" w:cs="Times New Roman"/>
          <w:sz w:val="28"/>
          <w:szCs w:val="28"/>
        </w:rPr>
        <w:t>Ребенок кладет</w:t>
      </w:r>
      <w:r w:rsidRPr="000F33C4">
        <w:rPr>
          <w:rFonts w:ascii="Times New Roman" w:hAnsi="Times New Roman" w:cs="Times New Roman"/>
          <w:sz w:val="28"/>
          <w:szCs w:val="28"/>
        </w:rPr>
        <w:t xml:space="preserve"> лист бумаги на ковер, и </w:t>
      </w:r>
      <w:r w:rsidR="006A6666">
        <w:rPr>
          <w:rFonts w:ascii="Times New Roman" w:hAnsi="Times New Roman" w:cs="Times New Roman"/>
          <w:sz w:val="28"/>
          <w:szCs w:val="28"/>
        </w:rPr>
        <w:t>при помощи зубочистки прокалывает</w:t>
      </w:r>
      <w:r w:rsidRPr="000F33C4">
        <w:rPr>
          <w:rFonts w:ascii="Times New Roman" w:hAnsi="Times New Roman" w:cs="Times New Roman"/>
          <w:sz w:val="28"/>
          <w:szCs w:val="28"/>
        </w:rPr>
        <w:t xml:space="preserve"> дырочки по контуру </w:t>
      </w:r>
      <w:r w:rsidR="006A6666">
        <w:rPr>
          <w:rFonts w:ascii="Times New Roman" w:hAnsi="Times New Roman" w:cs="Times New Roman"/>
          <w:sz w:val="28"/>
          <w:szCs w:val="28"/>
        </w:rPr>
        <w:t>изображения</w:t>
      </w:r>
      <w:r w:rsidRPr="000F33C4">
        <w:rPr>
          <w:rFonts w:ascii="Times New Roman" w:hAnsi="Times New Roman" w:cs="Times New Roman"/>
          <w:sz w:val="28"/>
          <w:szCs w:val="28"/>
        </w:rPr>
        <w:t xml:space="preserve">. </w:t>
      </w:r>
      <w:r w:rsidR="006A6666">
        <w:rPr>
          <w:rFonts w:ascii="Times New Roman" w:hAnsi="Times New Roman" w:cs="Times New Roman"/>
          <w:sz w:val="28"/>
          <w:szCs w:val="28"/>
        </w:rPr>
        <w:t>По окончании работы ребенку предлагается</w:t>
      </w:r>
      <w:r w:rsidRPr="000F33C4">
        <w:rPr>
          <w:rFonts w:ascii="Times New Roman" w:hAnsi="Times New Roman" w:cs="Times New Roman"/>
          <w:sz w:val="28"/>
          <w:szCs w:val="28"/>
        </w:rPr>
        <w:t xml:space="preserve"> посмотреть рисунок на просвет.</w:t>
      </w:r>
    </w:p>
    <w:p w:rsidR="000A0787" w:rsidRPr="000F33C4" w:rsidRDefault="006A6666" w:rsidP="00BC45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787" w:rsidRPr="000F33C4">
        <w:rPr>
          <w:rFonts w:ascii="Times New Roman" w:hAnsi="Times New Roman" w:cs="Times New Roman"/>
          <w:sz w:val="28"/>
          <w:szCs w:val="28"/>
        </w:rPr>
        <w:t>ыше</w:t>
      </w:r>
      <w:r>
        <w:rPr>
          <w:rFonts w:ascii="Times New Roman" w:hAnsi="Times New Roman" w:cs="Times New Roman"/>
          <w:sz w:val="28"/>
          <w:szCs w:val="28"/>
        </w:rPr>
        <w:t>приведенные</w:t>
      </w:r>
      <w:r w:rsidR="000A0787" w:rsidRPr="000F33C4">
        <w:rPr>
          <w:rFonts w:ascii="Times New Roman" w:hAnsi="Times New Roman" w:cs="Times New Roman"/>
          <w:sz w:val="28"/>
          <w:szCs w:val="28"/>
        </w:rPr>
        <w:t xml:space="preserve"> приемы подготовки руки к письму способствуют развитию мышц кисти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0A0787" w:rsidRPr="000F33C4">
        <w:rPr>
          <w:rFonts w:ascii="Times New Roman" w:hAnsi="Times New Roman" w:cs="Times New Roman"/>
          <w:sz w:val="28"/>
          <w:szCs w:val="28"/>
        </w:rPr>
        <w:t xml:space="preserve">, координации, </w:t>
      </w:r>
      <w:r>
        <w:rPr>
          <w:rFonts w:ascii="Times New Roman" w:hAnsi="Times New Roman" w:cs="Times New Roman"/>
          <w:sz w:val="28"/>
          <w:szCs w:val="28"/>
        </w:rPr>
        <w:t>глазомера</w:t>
      </w:r>
      <w:r w:rsidR="00431327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431327">
        <w:rPr>
          <w:rFonts w:ascii="Times New Roman" w:hAnsi="Times New Roman" w:cs="Times New Roman"/>
          <w:sz w:val="28"/>
          <w:szCs w:val="28"/>
        </w:rPr>
        <w:t>является залогом</w:t>
      </w:r>
      <w:r w:rsidR="000A0787" w:rsidRPr="000F33C4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431327">
        <w:rPr>
          <w:rFonts w:ascii="Times New Roman" w:hAnsi="Times New Roman" w:cs="Times New Roman"/>
          <w:sz w:val="28"/>
          <w:szCs w:val="28"/>
        </w:rPr>
        <w:t>я</w:t>
      </w:r>
      <w:r w:rsidR="000A0787" w:rsidRPr="000F33C4">
        <w:rPr>
          <w:rFonts w:ascii="Times New Roman" w:hAnsi="Times New Roman" w:cs="Times New Roman"/>
          <w:sz w:val="28"/>
          <w:szCs w:val="28"/>
        </w:rPr>
        <w:t xml:space="preserve"> речи, образного и логического мышления.</w:t>
      </w:r>
    </w:p>
    <w:p w:rsidR="00E73547" w:rsidRDefault="00E73547" w:rsidP="00E7354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Список л</w:t>
      </w:r>
      <w:r w:rsidRPr="00BD1C0C">
        <w:rPr>
          <w:rStyle w:val="a7"/>
          <w:sz w:val="28"/>
          <w:szCs w:val="28"/>
        </w:rPr>
        <w:t>итератур</w:t>
      </w:r>
      <w:r>
        <w:rPr>
          <w:rStyle w:val="a7"/>
          <w:sz w:val="28"/>
          <w:szCs w:val="28"/>
        </w:rPr>
        <w:t>ы</w:t>
      </w:r>
      <w:r w:rsidRPr="00BD1C0C">
        <w:rPr>
          <w:rStyle w:val="a7"/>
          <w:sz w:val="28"/>
          <w:szCs w:val="28"/>
        </w:rPr>
        <w:t>:</w:t>
      </w:r>
    </w:p>
    <w:p w:rsidR="00E73547" w:rsidRPr="00E73547" w:rsidRDefault="00E73547" w:rsidP="00E73547">
      <w:pPr>
        <w:pStyle w:val="a6"/>
        <w:numPr>
          <w:ilvl w:val="1"/>
          <w:numId w:val="2"/>
        </w:numPr>
        <w:spacing w:before="0" w:beforeAutospacing="0" w:after="0" w:afterAutospacing="0"/>
        <w:ind w:left="567" w:firstLine="0"/>
        <w:jc w:val="both"/>
        <w:rPr>
          <w:rFonts w:eastAsiaTheme="minorEastAsia"/>
          <w:sz w:val="28"/>
          <w:szCs w:val="28"/>
        </w:rPr>
      </w:pPr>
      <w:proofErr w:type="spellStart"/>
      <w:r w:rsidRPr="00E73547">
        <w:rPr>
          <w:rFonts w:eastAsiaTheme="minorEastAsia"/>
          <w:sz w:val="28"/>
          <w:szCs w:val="28"/>
        </w:rPr>
        <w:t>Ахутина</w:t>
      </w:r>
      <w:proofErr w:type="spellEnd"/>
      <w:r w:rsidRPr="00E73547">
        <w:rPr>
          <w:rFonts w:eastAsiaTheme="minorEastAsia"/>
          <w:sz w:val="28"/>
          <w:szCs w:val="28"/>
        </w:rPr>
        <w:t xml:space="preserve"> Т.В. Трудности письма и их нейропсихологическая диагностика // Письмо и чтение: трудности обучения и коррекция: Учебное пособие</w:t>
      </w:r>
      <w:proofErr w:type="gramStart"/>
      <w:r w:rsidRPr="00E73547">
        <w:rPr>
          <w:rFonts w:eastAsiaTheme="minorEastAsia"/>
          <w:sz w:val="28"/>
          <w:szCs w:val="28"/>
        </w:rPr>
        <w:t xml:space="preserve"> / П</w:t>
      </w:r>
      <w:proofErr w:type="gramEnd"/>
      <w:r w:rsidRPr="00E73547">
        <w:rPr>
          <w:rFonts w:eastAsiaTheme="minorEastAsia"/>
          <w:sz w:val="28"/>
          <w:szCs w:val="28"/>
        </w:rPr>
        <w:t>од общей редакцией О.Б. Иншаковой. - М.: МПСИ, 2001. - С.7 -20.</w:t>
      </w:r>
    </w:p>
    <w:p w:rsidR="00E73547" w:rsidRDefault="00E73547" w:rsidP="00561BD0">
      <w:pPr>
        <w:pStyle w:val="a6"/>
        <w:numPr>
          <w:ilvl w:val="1"/>
          <w:numId w:val="2"/>
        </w:numPr>
        <w:ind w:left="567" w:firstLine="0"/>
        <w:contextualSpacing/>
        <w:jc w:val="both"/>
        <w:rPr>
          <w:rFonts w:eastAsiaTheme="minorEastAsia"/>
          <w:sz w:val="28"/>
          <w:szCs w:val="28"/>
        </w:rPr>
      </w:pPr>
      <w:r w:rsidRPr="00561BD0">
        <w:rPr>
          <w:rFonts w:eastAsiaTheme="minorEastAsia"/>
          <w:sz w:val="28"/>
          <w:szCs w:val="28"/>
        </w:rPr>
        <w:t xml:space="preserve">Большакова С.Е. - Формирование мелкой моторики рук: Игры и упражнения / С.Е. Большакова. - М.: ТЦ Сфера, 2006. - 132 </w:t>
      </w:r>
      <w:proofErr w:type="gramStart"/>
      <w:r w:rsidRPr="00561BD0">
        <w:rPr>
          <w:rFonts w:eastAsiaTheme="minorEastAsia"/>
          <w:sz w:val="28"/>
          <w:szCs w:val="28"/>
        </w:rPr>
        <w:t>с</w:t>
      </w:r>
      <w:proofErr w:type="gramEnd"/>
      <w:r w:rsidRPr="00561BD0">
        <w:rPr>
          <w:rFonts w:eastAsiaTheme="minorEastAsia"/>
          <w:sz w:val="28"/>
          <w:szCs w:val="28"/>
        </w:rPr>
        <w:t>.</w:t>
      </w:r>
    </w:p>
    <w:sectPr w:rsidR="00E73547" w:rsidSect="00BC45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034"/>
    <w:multiLevelType w:val="multilevel"/>
    <w:tmpl w:val="4FB8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81EFB"/>
    <w:multiLevelType w:val="multilevel"/>
    <w:tmpl w:val="997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E7830"/>
    <w:multiLevelType w:val="multilevel"/>
    <w:tmpl w:val="079C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EC9"/>
    <w:rsid w:val="000A0787"/>
    <w:rsid w:val="000F33C4"/>
    <w:rsid w:val="00126949"/>
    <w:rsid w:val="00126E3B"/>
    <w:rsid w:val="001C39D7"/>
    <w:rsid w:val="001E0CCE"/>
    <w:rsid w:val="00216DD2"/>
    <w:rsid w:val="0030290A"/>
    <w:rsid w:val="0033645C"/>
    <w:rsid w:val="00431327"/>
    <w:rsid w:val="004511FA"/>
    <w:rsid w:val="00466BC1"/>
    <w:rsid w:val="00524A34"/>
    <w:rsid w:val="005279CF"/>
    <w:rsid w:val="0053613B"/>
    <w:rsid w:val="00561BD0"/>
    <w:rsid w:val="006A6666"/>
    <w:rsid w:val="00724C73"/>
    <w:rsid w:val="007E790E"/>
    <w:rsid w:val="008501FB"/>
    <w:rsid w:val="00871676"/>
    <w:rsid w:val="008A17C5"/>
    <w:rsid w:val="008F53D7"/>
    <w:rsid w:val="00953F7B"/>
    <w:rsid w:val="00A22A91"/>
    <w:rsid w:val="00A30FAA"/>
    <w:rsid w:val="00A43E15"/>
    <w:rsid w:val="00A657A9"/>
    <w:rsid w:val="00AC4E7B"/>
    <w:rsid w:val="00B16674"/>
    <w:rsid w:val="00B710EE"/>
    <w:rsid w:val="00BC4599"/>
    <w:rsid w:val="00BE23D1"/>
    <w:rsid w:val="00C75A97"/>
    <w:rsid w:val="00C86EA2"/>
    <w:rsid w:val="00C91A31"/>
    <w:rsid w:val="00CC2AA4"/>
    <w:rsid w:val="00D32899"/>
    <w:rsid w:val="00D753FC"/>
    <w:rsid w:val="00D81CD8"/>
    <w:rsid w:val="00DD2EC9"/>
    <w:rsid w:val="00E73547"/>
    <w:rsid w:val="00EE48C2"/>
    <w:rsid w:val="00F33E5D"/>
    <w:rsid w:val="00F60B85"/>
    <w:rsid w:val="00F95DBB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0E"/>
  </w:style>
  <w:style w:type="paragraph" w:styleId="1">
    <w:name w:val="heading 1"/>
    <w:basedOn w:val="a"/>
    <w:next w:val="a"/>
    <w:link w:val="10"/>
    <w:uiPriority w:val="9"/>
    <w:qFormat/>
    <w:rsid w:val="0072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4A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3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A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A6981"/>
  </w:style>
  <w:style w:type="character" w:customStyle="1" w:styleId="c0">
    <w:name w:val="c0"/>
    <w:basedOn w:val="a0"/>
    <w:rsid w:val="00FA6981"/>
  </w:style>
  <w:style w:type="paragraph" w:customStyle="1" w:styleId="c6">
    <w:name w:val="c6"/>
    <w:basedOn w:val="a"/>
    <w:rsid w:val="00FA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F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73547"/>
    <w:rPr>
      <w:b/>
      <w:bCs/>
    </w:rPr>
  </w:style>
  <w:style w:type="paragraph" w:styleId="a8">
    <w:name w:val="List Paragraph"/>
    <w:basedOn w:val="a"/>
    <w:uiPriority w:val="34"/>
    <w:qFormat/>
    <w:rsid w:val="00E73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Admin</cp:lastModifiedBy>
  <cp:revision>20</cp:revision>
  <dcterms:created xsi:type="dcterms:W3CDTF">2021-01-30T17:17:00Z</dcterms:created>
  <dcterms:modified xsi:type="dcterms:W3CDTF">2021-01-30T19:48:00Z</dcterms:modified>
</cp:coreProperties>
</file>