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21" w:rsidRDefault="00F40521" w:rsidP="003A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521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 детский сад №27 «Березка» Старооскольского городского округа</w:t>
      </w:r>
    </w:p>
    <w:p w:rsidR="00F40521" w:rsidRDefault="00F40521" w:rsidP="003A0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3A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грамотность и экономическое воспитание дошкольников.</w:t>
      </w:r>
    </w:p>
    <w:p w:rsidR="003A053D" w:rsidRDefault="003A053D" w:rsidP="003A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Pr="00F40521" w:rsidRDefault="00F40521" w:rsidP="003A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521">
        <w:rPr>
          <w:rFonts w:ascii="Times New Roman" w:hAnsi="Times New Roman" w:cs="Times New Roman"/>
          <w:sz w:val="28"/>
          <w:szCs w:val="28"/>
        </w:rPr>
        <w:t>Воспитание основ финансовой грамотности через экономическую сказку «Маша в супермаркете»</w:t>
      </w:r>
    </w:p>
    <w:p w:rsidR="00F40521" w:rsidRDefault="00F40521" w:rsidP="003A0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F40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Катерешина Татьяна Александровна, воспитатель,</w:t>
      </w:r>
    </w:p>
    <w:p w:rsidR="00F40521" w:rsidRPr="00F40521" w:rsidRDefault="00F40521" w:rsidP="00F40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Рощупкина Ирина Викторовна, воспитатель.</w:t>
      </w:r>
    </w:p>
    <w:p w:rsidR="00F40521" w:rsidRDefault="00F40521" w:rsidP="00F40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521" w:rsidRPr="00F40521" w:rsidRDefault="00F40521" w:rsidP="0068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521" w:rsidRDefault="00F40521" w:rsidP="00680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3D" w:rsidRDefault="003A053D" w:rsidP="00680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521" w:rsidRPr="00F40521" w:rsidRDefault="00F40521" w:rsidP="00F4052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5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FC1521" w:rsidRDefault="00FC1521" w:rsidP="00FC1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 современной жизни дети рано включаются в экономическую жизнь, ходят с родителями за покупками в магазин, участвуют в процессе купли-продажи товара, сталкиваясь с деньгами, рекламой, тем самым овладевая предпосылками для формирования финансовой грамотности. Сущность экономического воспитания заключается не в организации специального обучения экономике, а в насыщении разных видов детской деятельности экономическим содержанием. Цель данной разработки - </w:t>
      </w:r>
      <w:r>
        <w:rPr>
          <w:rFonts w:ascii="Times New Roman" w:hAnsi="Times New Roman" w:cs="Times New Roman"/>
          <w:sz w:val="28"/>
          <w:szCs w:val="28"/>
        </w:rPr>
        <w:t>обогащение представлений детей о мире экономических явлений. Задачи:</w:t>
      </w:r>
    </w:p>
    <w:p w:rsidR="00FC1521" w:rsidRDefault="00FC1521" w:rsidP="00FC152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1. Познакомить с элементарными экономическими понятиями: «деньги», «товар», «банк», «потребность» и др.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shd w:val="clear" w:color="auto" w:fill="FFFFFF"/>
        </w:rPr>
        <w:t>2.Расширять и активизировать словарный запас детей, совершенствовать коммуникативные качества детей.</w:t>
      </w:r>
    </w:p>
    <w:p w:rsidR="00FC1521" w:rsidRDefault="00FC1521" w:rsidP="00FC152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3. Развивать основы финансовой грамотности дошкольников посредством разнообразных видов детской деятельности;</w:t>
      </w:r>
    </w:p>
    <w:p w:rsidR="00FC1521" w:rsidRDefault="00FC1521" w:rsidP="00FC152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4. Развивать умение творчески подходить к решению ситуаций финансовых отношений посредством игровых действий;</w:t>
      </w:r>
    </w:p>
    <w:p w:rsidR="00FC1521" w:rsidRDefault="00FC1521" w:rsidP="00FC152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5. Расширить представление детей о необходимости рационально использовать деньги;</w:t>
      </w:r>
    </w:p>
    <w:p w:rsidR="00FC1521" w:rsidRDefault="00FC1521" w:rsidP="00FC152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6. Воспитывать у детей умение применять на практике в жизни полученные знания по финансовой грамотности, понимать и ценить окружающий предметный мир, как результат труда людей;</w:t>
      </w:r>
    </w:p>
    <w:p w:rsidR="00FC1521" w:rsidRDefault="00FC1521" w:rsidP="00FC1521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rStyle w:val="c1"/>
          <w:sz w:val="28"/>
          <w:szCs w:val="28"/>
        </w:rPr>
        <w:t xml:space="preserve">7. Воспитывать социально – нравственные качества личности:                бережливость, честность, трудолюбие.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Тема разработки: </w:t>
      </w:r>
      <w:r>
        <w:rPr>
          <w:sz w:val="28"/>
          <w:szCs w:val="28"/>
        </w:rPr>
        <w:t xml:space="preserve">воспитание основ финансовой грамотности через экономическую сказку «Маша в супермаркете». </w:t>
      </w:r>
      <w:r>
        <w:rPr>
          <w:sz w:val="28"/>
          <w:szCs w:val="28"/>
          <w:shd w:val="clear" w:color="auto" w:fill="FFFFFF"/>
        </w:rPr>
        <w:t xml:space="preserve">Ведущей формой деятельности детей дошкольного возраста является игра. В игре ребёнок естественным образом усваивает различные сложные представления о мире экономических явлений. Экономическая сказка - игра «Маша в супермаркете» адресована педагогам дошкольных образовательных учреждений, родителям. Через игру детям легче понять  какое место экономика занимает в окружающей его действительности. </w:t>
      </w:r>
      <w:r>
        <w:rPr>
          <w:color w:val="000000"/>
          <w:sz w:val="28"/>
          <w:szCs w:val="28"/>
        </w:rPr>
        <w:t xml:space="preserve">Развивающий потенциал игры заложен в самой ее природе. В игре одновременно уживаются добровольность и обязательность, развлечение и напряжение, мистика и реальность, эмоциональность и рациональность, личная заинтересованность и коллективная ответственность. Педагогическая ценность игры заключается в том, что она является сильнейшим мотивационным фактором, ребенок руководствуется личностными установками и мотивами. </w:t>
      </w:r>
      <w:r>
        <w:rPr>
          <w:color w:val="000000"/>
          <w:sz w:val="28"/>
          <w:szCs w:val="28"/>
          <w:shd w:val="clear" w:color="auto" w:fill="FFFFFF"/>
        </w:rPr>
        <w:t xml:space="preserve">Театрализованная деятельность является разновидностью игровой деятельности, а значит, оказывает влияние на развитие детей дошкольного возраста, а также обладает определенным потенциалом в формировании социально-коммуникативной компетентности. В основу театрально-игровой технологии положена идея взаимодействия взрослого и ребенка, в процессе которого обеспечивается собственное </w:t>
      </w:r>
      <w:r>
        <w:rPr>
          <w:color w:val="000000"/>
          <w:sz w:val="28"/>
          <w:szCs w:val="28"/>
          <w:shd w:val="clear" w:color="auto" w:fill="FFFFFF"/>
        </w:rPr>
        <w:lastRenderedPageBreak/>
        <w:t>творческое развитие дошкольника, формируются все стороны его личности.</w:t>
      </w:r>
      <w:r>
        <w:t xml:space="preserve"> </w:t>
      </w:r>
      <w:r>
        <w:rPr>
          <w:color w:val="000000"/>
          <w:sz w:val="28"/>
          <w:szCs w:val="28"/>
        </w:rPr>
        <w:t xml:space="preserve"> Игра представляет проигрывание отношений, существующих в человеческой жизни. </w:t>
      </w:r>
    </w:p>
    <w:p w:rsidR="00FC1521" w:rsidRDefault="00FC1521" w:rsidP="00FC1521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>В старшем дошкольном возрасте происходит углубление интереса к театрализованным играм.</w:t>
      </w:r>
      <w:r>
        <w:rPr>
          <w:color w:val="000000"/>
          <w:sz w:val="28"/>
          <w:szCs w:val="28"/>
        </w:rPr>
        <w:t xml:space="preserve"> Наша группа, комбинированной направленности, стала функционировать сначала учебного года, до этого ребята посещали другие дошкольные учреждения. Воспитанники  группы только недавно познакомились и подружились друг с другом, </w:t>
      </w:r>
      <w:r w:rsidRPr="00FC1521">
        <w:rPr>
          <w:sz w:val="28"/>
          <w:szCs w:val="28"/>
        </w:rPr>
        <w:t>у нескольких детей речевые нарушения. На данном этапе работы с детьми мы стараемся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вызвать  интерес к театрализованной игре, расширить театрально-игровой опыт детей, способствовать формированию различных социально</w:t>
      </w:r>
      <w:r>
        <w:rPr>
          <w:color w:val="000000"/>
          <w:sz w:val="28"/>
          <w:szCs w:val="28"/>
          <w:shd w:val="clear" w:color="auto" w:fill="FFFFFF"/>
        </w:rPr>
        <w:noBreakHyphen/>
        <w:t>коммуникативных умений и навыков.</w:t>
      </w:r>
    </w:p>
    <w:p w:rsidR="00FC1521" w:rsidRPr="00FC1521" w:rsidRDefault="00FC1521" w:rsidP="00FC1521">
      <w:pPr>
        <w:pStyle w:val="c4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8"/>
          <w:bCs/>
          <w:color w:val="000000"/>
          <w:sz w:val="28"/>
          <w:szCs w:val="28"/>
        </w:rPr>
        <w:t xml:space="preserve">Ресурсы: </w:t>
      </w:r>
      <w:r>
        <w:rPr>
          <w:sz w:val="28"/>
          <w:szCs w:val="28"/>
        </w:rPr>
        <w:t>прилавки с муляжами товаров, набор парикмахера, банкомат, «деньги», шапочки зверей, стенд – магазин, краски, карандаши, раскраски, аудиозапись детской музыки.</w:t>
      </w:r>
    </w:p>
    <w:p w:rsidR="00FC1521" w:rsidRDefault="00FC1521" w:rsidP="00FC1521">
      <w:pPr>
        <w:pStyle w:val="c43"/>
        <w:shd w:val="clear" w:color="auto" w:fill="FFFFFF"/>
        <w:tabs>
          <w:tab w:val="left" w:pos="709"/>
          <w:tab w:val="left" w:pos="97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 xml:space="preserve">Виды деятельности: игровая деятельность, </w:t>
      </w:r>
      <w:r>
        <w:rPr>
          <w:sz w:val="28"/>
          <w:szCs w:val="28"/>
          <w:shd w:val="clear" w:color="auto" w:fill="FFFFFF"/>
        </w:rPr>
        <w:t>коммуникативная деятельность, изобразительная деятельность.</w:t>
      </w:r>
    </w:p>
    <w:p w:rsidR="00FC1521" w:rsidRDefault="00FC1521" w:rsidP="00FC1521">
      <w:pPr>
        <w:pStyle w:val="c3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2"/>
          <w:bCs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б</w:t>
      </w:r>
      <w:r>
        <w:rPr>
          <w:rStyle w:val="c2"/>
          <w:bCs/>
          <w:sz w:val="28"/>
          <w:szCs w:val="28"/>
        </w:rPr>
        <w:t>еседы:</w:t>
      </w:r>
      <w:r>
        <w:rPr>
          <w:sz w:val="28"/>
          <w:szCs w:val="28"/>
        </w:rPr>
        <w:t xml:space="preserve"> «</w:t>
      </w:r>
      <w:r>
        <w:rPr>
          <w:rStyle w:val="c1"/>
          <w:sz w:val="28"/>
          <w:szCs w:val="28"/>
        </w:rPr>
        <w:t>Что лучше - копить или тратить?»,</w:t>
      </w:r>
    </w:p>
    <w:p w:rsidR="00FC1521" w:rsidRDefault="00FC1521" w:rsidP="00FC152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«Совместное составление правил обращения с деньгами», «Осторожно - деньги!», составление рассказов экономической тематики;</w:t>
      </w:r>
      <w:r>
        <w:rPr>
          <w:sz w:val="28"/>
          <w:szCs w:val="28"/>
        </w:rPr>
        <w:t xml:space="preserve"> ч</w:t>
      </w:r>
      <w:r>
        <w:rPr>
          <w:rStyle w:val="c2"/>
          <w:bCs/>
          <w:sz w:val="28"/>
          <w:szCs w:val="28"/>
        </w:rPr>
        <w:t>тение художественной литературы:</w:t>
      </w:r>
      <w:r>
        <w:rPr>
          <w:rStyle w:val="c1"/>
          <w:sz w:val="28"/>
          <w:szCs w:val="28"/>
        </w:rPr>
        <w:t xml:space="preserve"> сказок «Золотой ключик», «Муха – Цокотуха», «Как старик корову продавал», «Жадный мельник», «Кот в сапогах», </w:t>
      </w:r>
    </w:p>
    <w:p w:rsidR="00FC1521" w:rsidRDefault="00FC1521" w:rsidP="00FC152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отгадывание загадок, чтение пословиц и поговорок;  </w:t>
      </w:r>
      <w:r>
        <w:rPr>
          <w:sz w:val="28"/>
          <w:szCs w:val="28"/>
        </w:rPr>
        <w:t>д</w:t>
      </w:r>
      <w:r>
        <w:rPr>
          <w:rStyle w:val="c2"/>
          <w:bCs/>
          <w:sz w:val="28"/>
          <w:szCs w:val="28"/>
        </w:rPr>
        <w:t>идактические и сюжетно - ролевые игры:</w:t>
      </w:r>
      <w:r>
        <w:rPr>
          <w:sz w:val="28"/>
          <w:szCs w:val="28"/>
        </w:rPr>
        <w:t xml:space="preserve"> д</w:t>
      </w:r>
      <w:r>
        <w:rPr>
          <w:rStyle w:val="c1"/>
          <w:sz w:val="28"/>
          <w:szCs w:val="28"/>
        </w:rPr>
        <w:t>идактические игры «Кто кем работает?», «Можно и нельзя купить», «Разложите товар», «Товар или услуга», «Где живут деньги?» «Доход – расход», «Все работы хороши», лэпбук «Профессии», «Угадай, где продаются»,  лото «Идем за покупками», «Покупаем одежду», сюжетно - ролевые игры «Магазин», «Аптека», «Рынок», «Банк», «Семья», «Пиццерия», «Детское кафе»;</w:t>
      </w:r>
      <w:r>
        <w:rPr>
          <w:sz w:val="28"/>
          <w:szCs w:val="28"/>
        </w:rPr>
        <w:t xml:space="preserve">  п</w:t>
      </w:r>
      <w:r>
        <w:rPr>
          <w:rStyle w:val="c2"/>
          <w:bCs/>
          <w:sz w:val="28"/>
          <w:szCs w:val="28"/>
        </w:rPr>
        <w:t>росмотр мультфильмов:</w:t>
      </w:r>
      <w:r>
        <w:rPr>
          <w:rStyle w:val="c1"/>
          <w:sz w:val="28"/>
          <w:szCs w:val="28"/>
        </w:rPr>
        <w:t> «Фиксики. Как делают деньги», «Азбука денег тетушки Совы», «Смешарики. Финансовая грамотность – благородное дело», «Трое из Простоквашино», «Как старик корову продавал», «Муха – Цокатуха».</w:t>
      </w:r>
    </w:p>
    <w:p w:rsidR="00FC1521" w:rsidRDefault="00FC1521" w:rsidP="00FC1521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>
        <w:rPr>
          <w:bCs/>
          <w:sz w:val="28"/>
          <w:szCs w:val="28"/>
          <w:shd w:val="clear" w:color="auto" w:fill="FFFFFF"/>
        </w:rPr>
        <w:t xml:space="preserve">Чем раньше мы научим детей грамотно относиться к денежным средствам и опыту использования финансовых продуктов, тем более успешными они будут, когда вырастут. </w:t>
      </w:r>
    </w:p>
    <w:p w:rsidR="00FC1521" w:rsidRDefault="00FC1521" w:rsidP="00FC1521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21" w:rsidRDefault="00FC1521" w:rsidP="00FC1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21" w:rsidRDefault="00FC1521" w:rsidP="00FC1521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EAB" w:rsidRDefault="000A5EAB" w:rsidP="00F4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EAB" w:rsidRDefault="000A5EAB" w:rsidP="00F4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EAB" w:rsidRDefault="000A5EAB" w:rsidP="00F4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EAB" w:rsidRDefault="000A5EAB" w:rsidP="00F4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521" w:rsidRDefault="00FC1521" w:rsidP="00F4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521" w:rsidRPr="003A053D" w:rsidRDefault="000A5EAB" w:rsidP="003A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lastRenderedPageBreak/>
        <w:t>Предварительный проект образовательной деятельности</w:t>
      </w:r>
    </w:p>
    <w:p w:rsidR="00680FBB" w:rsidRPr="003A053D" w:rsidRDefault="00680FBB" w:rsidP="003A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Цель. Обогащение представлений детей о мире экономических явлений.</w:t>
      </w:r>
    </w:p>
    <w:p w:rsidR="004F58AB" w:rsidRPr="003A053D" w:rsidRDefault="004F58AB" w:rsidP="003A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Задачи:</w:t>
      </w:r>
    </w:p>
    <w:p w:rsidR="004F58AB" w:rsidRPr="003A053D" w:rsidRDefault="004F58AB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1"/>
          <w:sz w:val="28"/>
          <w:szCs w:val="28"/>
        </w:rPr>
        <w:t>1. Познакомить с элементарными экономическими понятиями: «деньги», «товар», «банк», «потребность»  и др.;</w:t>
      </w:r>
    </w:p>
    <w:p w:rsidR="004F58AB" w:rsidRPr="003A053D" w:rsidRDefault="004F58AB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A053D">
        <w:rPr>
          <w:sz w:val="28"/>
          <w:szCs w:val="28"/>
          <w:shd w:val="clear" w:color="auto" w:fill="FFFFFF"/>
        </w:rPr>
        <w:t> 2.Расширять и активизировать словарный запас детей, совершенствовать коммуникативные качества детей.</w:t>
      </w:r>
    </w:p>
    <w:p w:rsidR="004F58AB" w:rsidRPr="003A053D" w:rsidRDefault="004F58AB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1"/>
          <w:sz w:val="28"/>
          <w:szCs w:val="28"/>
        </w:rPr>
        <w:t>3. Развивать основы финансовой грамотности дошкольников посредством разнообразных видов детской деятельности;</w:t>
      </w:r>
    </w:p>
    <w:p w:rsidR="004F58AB" w:rsidRPr="003A053D" w:rsidRDefault="004F58AB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1"/>
          <w:sz w:val="28"/>
          <w:szCs w:val="28"/>
        </w:rPr>
        <w:t>4. Развивать умение творчески подходить к решению ситуаций финансовых отношений посредством игровых действий;</w:t>
      </w:r>
    </w:p>
    <w:p w:rsidR="004F58AB" w:rsidRPr="003A053D" w:rsidRDefault="004F58AB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1"/>
          <w:sz w:val="28"/>
          <w:szCs w:val="28"/>
        </w:rPr>
        <w:t>5. Расширить представление детей о необходимости рационально использовать деньги;</w:t>
      </w:r>
    </w:p>
    <w:p w:rsidR="004F58AB" w:rsidRPr="003A053D" w:rsidRDefault="004F58AB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1"/>
          <w:sz w:val="28"/>
          <w:szCs w:val="28"/>
        </w:rPr>
        <w:t>6. Воспитывать у детей умение применять на практике в жизни полученные знания по финансовой грамотности, понимать и ценить окружающий предметный мир, как результат труда людей;</w:t>
      </w:r>
    </w:p>
    <w:p w:rsidR="004F58AB" w:rsidRPr="003A053D" w:rsidRDefault="004F58AB" w:rsidP="003A053D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A053D">
        <w:rPr>
          <w:rStyle w:val="c1"/>
          <w:sz w:val="28"/>
          <w:szCs w:val="28"/>
        </w:rPr>
        <w:t>7. Воспитывать социально – нравственные качества личности: бережливость, честность, трудолюбие.</w:t>
      </w:r>
    </w:p>
    <w:p w:rsidR="0039379F" w:rsidRPr="003A053D" w:rsidRDefault="0039379F" w:rsidP="003A053D">
      <w:pPr>
        <w:pStyle w:val="c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A053D">
        <w:rPr>
          <w:rStyle w:val="c2"/>
          <w:bCs/>
          <w:sz w:val="28"/>
          <w:szCs w:val="28"/>
        </w:rPr>
        <w:t>Предварительная работа:</w:t>
      </w:r>
    </w:p>
    <w:p w:rsidR="0039379F" w:rsidRPr="003A053D" w:rsidRDefault="0039379F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2"/>
          <w:bCs/>
          <w:sz w:val="28"/>
          <w:szCs w:val="28"/>
        </w:rPr>
        <w:t>1.</w:t>
      </w:r>
      <w:r w:rsidRPr="003A053D">
        <w:rPr>
          <w:rStyle w:val="c1"/>
          <w:sz w:val="28"/>
          <w:szCs w:val="28"/>
        </w:rPr>
        <w:t> </w:t>
      </w:r>
      <w:r w:rsidRPr="003A053D">
        <w:rPr>
          <w:rStyle w:val="c2"/>
          <w:bCs/>
          <w:sz w:val="28"/>
          <w:szCs w:val="28"/>
        </w:rPr>
        <w:t>Беседы:</w:t>
      </w:r>
    </w:p>
    <w:p w:rsidR="0039379F" w:rsidRPr="003A053D" w:rsidRDefault="0039379F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1"/>
          <w:sz w:val="28"/>
          <w:szCs w:val="28"/>
        </w:rPr>
        <w:t>-Что лучше - копить или тратить?</w:t>
      </w:r>
    </w:p>
    <w:p w:rsidR="0039379F" w:rsidRPr="003A053D" w:rsidRDefault="0039379F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1"/>
          <w:sz w:val="28"/>
          <w:szCs w:val="28"/>
        </w:rPr>
        <w:t>- Совместное составление правил обращения с деньгами.</w:t>
      </w:r>
    </w:p>
    <w:p w:rsidR="0039379F" w:rsidRPr="003A053D" w:rsidRDefault="0039379F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1"/>
          <w:sz w:val="28"/>
          <w:szCs w:val="28"/>
        </w:rPr>
        <w:t>- «Осторожно - деньги!», составление рассказов на тему.</w:t>
      </w:r>
    </w:p>
    <w:p w:rsidR="0039379F" w:rsidRPr="003A053D" w:rsidRDefault="0039379F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2"/>
          <w:bCs/>
          <w:sz w:val="28"/>
          <w:szCs w:val="28"/>
        </w:rPr>
        <w:t>2. Чтение художественной литературы:</w:t>
      </w:r>
    </w:p>
    <w:p w:rsidR="0039379F" w:rsidRPr="003A053D" w:rsidRDefault="0039379F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1"/>
          <w:sz w:val="28"/>
          <w:szCs w:val="28"/>
        </w:rPr>
        <w:t>- Чтение пословиц и поговорок,</w:t>
      </w:r>
    </w:p>
    <w:p w:rsidR="0039379F" w:rsidRPr="003A053D" w:rsidRDefault="0039379F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1"/>
          <w:sz w:val="28"/>
          <w:szCs w:val="28"/>
        </w:rPr>
        <w:t>- сказок «Золотой ключик», «Муха – Цокотуха», «Как старик корову продавал», «Жадный мельник», «Кот в сапогах».</w:t>
      </w:r>
    </w:p>
    <w:p w:rsidR="0039379F" w:rsidRPr="003A053D" w:rsidRDefault="0039379F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1"/>
          <w:sz w:val="28"/>
          <w:szCs w:val="28"/>
        </w:rPr>
        <w:t>- отгадывание загадок.</w:t>
      </w:r>
    </w:p>
    <w:p w:rsidR="0039379F" w:rsidRPr="003A053D" w:rsidRDefault="0039379F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2"/>
          <w:bCs/>
          <w:sz w:val="28"/>
          <w:szCs w:val="28"/>
        </w:rPr>
        <w:t>3. Дидактические и сюжетно - ролевые игры:</w:t>
      </w:r>
    </w:p>
    <w:p w:rsidR="0039379F" w:rsidRPr="003A053D" w:rsidRDefault="0039379F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1"/>
          <w:sz w:val="28"/>
          <w:szCs w:val="28"/>
        </w:rPr>
        <w:t>- Дидактические игры «Кто кем работает?», «Можно и нельзя купить», «Разложите товар», «Товар или услуга», «Где живут деньги?» «Доход – расход», «Все работы хороши», лэпбук «Профессии», «Угадай где продаются», лото «Идем за покупками», «Покупаем одежду».</w:t>
      </w:r>
    </w:p>
    <w:p w:rsidR="0039379F" w:rsidRPr="003A053D" w:rsidRDefault="0039379F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1"/>
          <w:sz w:val="28"/>
          <w:szCs w:val="28"/>
        </w:rPr>
        <w:t>- Сюжетно - ролевые игры «Магазин», «Аптека», «Рынок», «Банк», «Семья».</w:t>
      </w:r>
    </w:p>
    <w:p w:rsidR="0039379F" w:rsidRPr="003A053D" w:rsidRDefault="0039379F" w:rsidP="003A053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53D">
        <w:rPr>
          <w:rStyle w:val="c2"/>
          <w:bCs/>
          <w:sz w:val="28"/>
          <w:szCs w:val="28"/>
        </w:rPr>
        <w:t>4. Просмотр мультфильмов:</w:t>
      </w:r>
      <w:r w:rsidRPr="003A053D">
        <w:rPr>
          <w:rStyle w:val="c1"/>
          <w:sz w:val="28"/>
          <w:szCs w:val="28"/>
        </w:rPr>
        <w:t> «Фиксики. Как делают деньги», «Азбука денег тетушки Совы», «Смешарики. Финансовая грамотность – благородное дело», «Трое из Простоквашино», «Как старик корову продавал», «Муха – Цокатуха».</w:t>
      </w:r>
    </w:p>
    <w:p w:rsidR="00426F3D" w:rsidRPr="003A053D" w:rsidRDefault="00426F3D" w:rsidP="003A05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образовательной деятельности:</w:t>
      </w:r>
    </w:p>
    <w:p w:rsidR="00426F3D" w:rsidRPr="003A053D" w:rsidRDefault="00426F3D" w:rsidP="003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-совместная деятельность педагога с детьми;</w:t>
      </w:r>
    </w:p>
    <w:p w:rsidR="00426F3D" w:rsidRPr="003A053D" w:rsidRDefault="00426F3D" w:rsidP="003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-самостоятельная деятельность детей;</w:t>
      </w:r>
    </w:p>
    <w:p w:rsidR="00426F3D" w:rsidRPr="003A053D" w:rsidRDefault="00426F3D" w:rsidP="003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-проблемная ситуация;                                                                                               - поддержка детской инициативы;</w:t>
      </w:r>
    </w:p>
    <w:p w:rsidR="00426F3D" w:rsidRPr="003A053D" w:rsidRDefault="00426F3D" w:rsidP="003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-создание ситуации успеха;         </w:t>
      </w:r>
    </w:p>
    <w:p w:rsidR="00426F3D" w:rsidRPr="003A053D" w:rsidRDefault="00426F3D" w:rsidP="003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- драматизация;</w:t>
      </w:r>
    </w:p>
    <w:p w:rsidR="00426F3D" w:rsidRPr="003A053D" w:rsidRDefault="00426F3D" w:rsidP="003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-обсуждения, беседы, выводы;</w:t>
      </w:r>
    </w:p>
    <w:p w:rsidR="00426F3D" w:rsidRPr="003A053D" w:rsidRDefault="00426F3D" w:rsidP="003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релаксация.</w:t>
      </w:r>
    </w:p>
    <w:p w:rsidR="00426F3D" w:rsidRPr="003A053D" w:rsidRDefault="00426F3D" w:rsidP="003A05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Планируемый результат</w:t>
      </w:r>
      <w:r w:rsidRPr="003A05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26F3D" w:rsidRPr="003A053D" w:rsidRDefault="00426F3D" w:rsidP="003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взаимодействуют со сверстниками и педагогом в процессе решения проблемной ситуации;</w:t>
      </w:r>
    </w:p>
    <w:p w:rsidR="00426F3D" w:rsidRPr="003A053D" w:rsidRDefault="00426F3D" w:rsidP="003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-имеют представления об элементарных  основах грамотного отношения к финансам, о деятельности «Банка»;</w:t>
      </w:r>
    </w:p>
    <w:p w:rsidR="00426F3D" w:rsidRPr="003A053D" w:rsidRDefault="00426F3D" w:rsidP="003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-умеют  активно обсуждать, задавать вопросы и отвечать на них в пределах своей осведомленности и опыта;</w:t>
      </w:r>
    </w:p>
    <w:p w:rsidR="00426F3D" w:rsidRPr="003A053D" w:rsidRDefault="00426F3D" w:rsidP="003A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проявляют инициативу и самостоятельность в разных видах деятельности - игре, общении.</w:t>
      </w:r>
    </w:p>
    <w:p w:rsidR="00D66236" w:rsidRPr="003A053D" w:rsidRDefault="00D66236" w:rsidP="003A05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прилавки с муляжами товара, набор парикмахера, банкомат, деньги, шапочки зверей, стенд – магазин, краски</w:t>
      </w:r>
      <w:r w:rsid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карандаши, раскраски.</w:t>
      </w:r>
    </w:p>
    <w:p w:rsidR="00D66236" w:rsidRPr="003A053D" w:rsidRDefault="00426F3D" w:rsidP="003A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D66236" w:rsidRPr="003A0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драматизации.</w:t>
      </w:r>
    </w:p>
    <w:p w:rsidR="004D78DC" w:rsidRPr="003A053D" w:rsidRDefault="007C1447" w:rsidP="003A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t>Маша</w:t>
      </w:r>
      <w:r w:rsidR="00577C23"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приходит в группу, подходит к воспитателю и говорит:</w:t>
      </w:r>
    </w:p>
    <w:p w:rsidR="00577C23" w:rsidRPr="003A053D" w:rsidRDefault="00D65E1A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-Я вместе с мамой вчера ходила в «Детский мир» и хотела, чтобы мне купили куклу. Но мама сказала, что у нас мало денег и надо экономить, чтобы что-нибудь купить. Я н</w:t>
      </w:r>
      <w:r w:rsidR="00577C23" w:rsidRPr="003A053D">
        <w:rPr>
          <w:rFonts w:ascii="Times New Roman" w:hAnsi="Times New Roman" w:cs="Times New Roman"/>
          <w:sz w:val="28"/>
          <w:szCs w:val="28"/>
        </w:rPr>
        <w:t>икак  не пойму, что же такое экономика, какая в ней выгода.</w:t>
      </w:r>
    </w:p>
    <w:p w:rsidR="00577C23" w:rsidRPr="003A053D" w:rsidRDefault="00577C23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1447" w:rsidRPr="003A053D">
        <w:rPr>
          <w:rFonts w:ascii="Times New Roman" w:hAnsi="Times New Roman" w:cs="Times New Roman"/>
          <w:sz w:val="28"/>
          <w:szCs w:val="28"/>
        </w:rPr>
        <w:t>Маша</w:t>
      </w:r>
      <w:r w:rsidRPr="003A053D">
        <w:rPr>
          <w:rFonts w:ascii="Times New Roman" w:hAnsi="Times New Roman" w:cs="Times New Roman"/>
          <w:sz w:val="28"/>
          <w:szCs w:val="28"/>
        </w:rPr>
        <w:t>, да</w:t>
      </w:r>
      <w:r w:rsidR="00D65E1A" w:rsidRPr="003A053D">
        <w:rPr>
          <w:rFonts w:ascii="Times New Roman" w:hAnsi="Times New Roman" w:cs="Times New Roman"/>
          <w:sz w:val="28"/>
          <w:szCs w:val="28"/>
        </w:rPr>
        <w:t xml:space="preserve">вай вместе </w:t>
      </w:r>
      <w:r w:rsidRPr="003A053D">
        <w:rPr>
          <w:rFonts w:ascii="Times New Roman" w:hAnsi="Times New Roman" w:cs="Times New Roman"/>
          <w:sz w:val="28"/>
          <w:szCs w:val="28"/>
        </w:rPr>
        <w:t xml:space="preserve"> разберемся, что же такое экономика?</w:t>
      </w:r>
      <w:r w:rsidR="00D65E1A" w:rsidRPr="003A053D">
        <w:rPr>
          <w:rFonts w:ascii="Times New Roman" w:hAnsi="Times New Roman" w:cs="Times New Roman"/>
          <w:sz w:val="28"/>
          <w:szCs w:val="28"/>
        </w:rPr>
        <w:t xml:space="preserve"> А в этом нам помогут сказочные герои.</w:t>
      </w:r>
    </w:p>
    <w:p w:rsidR="00D66236" w:rsidRPr="003A053D" w:rsidRDefault="00680FBB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нужны нам сказки?</w:t>
      </w:r>
      <w:r w:rsidRPr="003A053D">
        <w:rPr>
          <w:rFonts w:ascii="Times New Roman" w:hAnsi="Times New Roman" w:cs="Times New Roman"/>
          <w:sz w:val="28"/>
          <w:szCs w:val="28"/>
        </w:rPr>
        <w:br/>
      </w:r>
      <w:r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них ищет человек?</w:t>
      </w:r>
      <w:r w:rsidRPr="003A053D">
        <w:rPr>
          <w:rFonts w:ascii="Times New Roman" w:hAnsi="Times New Roman" w:cs="Times New Roman"/>
          <w:sz w:val="28"/>
          <w:szCs w:val="28"/>
        </w:rPr>
        <w:br/>
      </w:r>
      <w:r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быть, добро и ласку.</w:t>
      </w:r>
      <w:r w:rsidRPr="003A053D">
        <w:rPr>
          <w:rFonts w:ascii="Times New Roman" w:hAnsi="Times New Roman" w:cs="Times New Roman"/>
          <w:sz w:val="28"/>
          <w:szCs w:val="28"/>
        </w:rPr>
        <w:br/>
      </w:r>
      <w:r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быть, финансов след.</w:t>
      </w:r>
    </w:p>
    <w:p w:rsidR="004D78DC" w:rsidRPr="003A053D" w:rsidRDefault="003A053D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7C1447" w:rsidRPr="003A053D">
        <w:rPr>
          <w:rFonts w:ascii="Times New Roman" w:hAnsi="Times New Roman" w:cs="Times New Roman"/>
          <w:sz w:val="28"/>
          <w:szCs w:val="28"/>
        </w:rPr>
        <w:t>Маша</w:t>
      </w:r>
      <w:r w:rsidR="006A500E" w:rsidRPr="003A053D">
        <w:rPr>
          <w:rFonts w:ascii="Times New Roman" w:hAnsi="Times New Roman" w:cs="Times New Roman"/>
          <w:sz w:val="28"/>
          <w:szCs w:val="28"/>
        </w:rPr>
        <w:t xml:space="preserve"> </w:t>
      </w:r>
      <w:r w:rsidR="004E0CF5" w:rsidRPr="003A053D">
        <w:rPr>
          <w:rFonts w:ascii="Times New Roman" w:hAnsi="Times New Roman" w:cs="Times New Roman"/>
          <w:sz w:val="28"/>
          <w:szCs w:val="28"/>
        </w:rPr>
        <w:t xml:space="preserve">иди </w:t>
      </w:r>
      <w:r w:rsidR="006A500E" w:rsidRPr="003A053D">
        <w:rPr>
          <w:rFonts w:ascii="Times New Roman" w:hAnsi="Times New Roman" w:cs="Times New Roman"/>
          <w:sz w:val="28"/>
          <w:szCs w:val="28"/>
        </w:rPr>
        <w:t>по дорожке</w:t>
      </w:r>
      <w:r w:rsidR="004E0CF5" w:rsidRPr="003A053D">
        <w:rPr>
          <w:rFonts w:ascii="Times New Roman" w:hAnsi="Times New Roman" w:cs="Times New Roman"/>
          <w:sz w:val="28"/>
          <w:szCs w:val="28"/>
        </w:rPr>
        <w:t xml:space="preserve"> и она тебя приведёт к ответу: «Что же такое экономика». И попала Маша в торговый комплекс,  где предлагали </w:t>
      </w:r>
      <w:r w:rsidR="007C1447" w:rsidRPr="003A053D">
        <w:rPr>
          <w:rFonts w:ascii="Times New Roman" w:hAnsi="Times New Roman" w:cs="Times New Roman"/>
          <w:sz w:val="28"/>
          <w:szCs w:val="28"/>
        </w:rPr>
        <w:t xml:space="preserve"> звери</w:t>
      </w:r>
      <w:r w:rsidR="004E0CF5" w:rsidRPr="003A053D">
        <w:rPr>
          <w:rFonts w:ascii="Times New Roman" w:hAnsi="Times New Roman" w:cs="Times New Roman"/>
          <w:sz w:val="28"/>
          <w:szCs w:val="28"/>
        </w:rPr>
        <w:t xml:space="preserve"> свои услуги. </w:t>
      </w:r>
      <w:r w:rsidR="004D78DC" w:rsidRPr="003A053D">
        <w:rPr>
          <w:rFonts w:ascii="Times New Roman" w:hAnsi="Times New Roman" w:cs="Times New Roman"/>
          <w:sz w:val="28"/>
          <w:szCs w:val="28"/>
        </w:rPr>
        <w:t xml:space="preserve">Может,  здесь </w:t>
      </w:r>
      <w:r w:rsidR="006A500E" w:rsidRPr="003A053D">
        <w:rPr>
          <w:rFonts w:ascii="Times New Roman" w:hAnsi="Times New Roman" w:cs="Times New Roman"/>
          <w:sz w:val="28"/>
          <w:szCs w:val="28"/>
        </w:rPr>
        <w:t xml:space="preserve">живет </w:t>
      </w:r>
      <w:r w:rsidR="004E0CF5" w:rsidRPr="003A053D">
        <w:rPr>
          <w:rFonts w:ascii="Times New Roman" w:hAnsi="Times New Roman" w:cs="Times New Roman"/>
          <w:sz w:val="28"/>
          <w:szCs w:val="28"/>
        </w:rPr>
        <w:t xml:space="preserve"> экономика? </w:t>
      </w:r>
    </w:p>
    <w:p w:rsidR="004E0CF5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Мышка.</w:t>
      </w:r>
      <w:r w:rsidR="004E0CF5" w:rsidRPr="003A053D">
        <w:rPr>
          <w:rFonts w:ascii="Times New Roman" w:hAnsi="Times New Roman" w:cs="Times New Roman"/>
          <w:sz w:val="28"/>
          <w:szCs w:val="28"/>
        </w:rPr>
        <w:t xml:space="preserve"> Маша,</w:t>
      </w:r>
      <w:r w:rsidRPr="003A053D">
        <w:rPr>
          <w:rFonts w:ascii="Times New Roman" w:hAnsi="Times New Roman" w:cs="Times New Roman"/>
          <w:sz w:val="28"/>
          <w:szCs w:val="28"/>
        </w:rPr>
        <w:t xml:space="preserve"> </w:t>
      </w:r>
      <w:r w:rsidR="004E0CF5" w:rsidRPr="003A053D">
        <w:rPr>
          <w:rFonts w:ascii="Times New Roman" w:hAnsi="Times New Roman" w:cs="Times New Roman"/>
          <w:sz w:val="28"/>
          <w:szCs w:val="28"/>
        </w:rPr>
        <w:t>подходи, не скучай, мои товары покупай!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 xml:space="preserve"> Я, Мышка – норушка,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В агрокомплексе служу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За изготовлением сыра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Я каждый день слежу.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Сыр российский,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Сыр костромской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Заберет  покупатель любой.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Такая работа мне прибыль дает,</w:t>
      </w:r>
    </w:p>
    <w:p w:rsidR="004D78DC" w:rsidRPr="003A053D" w:rsidRDefault="004E0CF5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А от зверю</w:t>
      </w:r>
      <w:r w:rsidR="004D78DC" w:rsidRPr="003A053D">
        <w:rPr>
          <w:rFonts w:ascii="Times New Roman" w:hAnsi="Times New Roman" w:cs="Times New Roman"/>
          <w:sz w:val="28"/>
          <w:szCs w:val="28"/>
        </w:rPr>
        <w:t>шек – любовь и почет.</w:t>
      </w:r>
    </w:p>
    <w:p w:rsidR="004D78DC" w:rsidRPr="003A053D" w:rsidRDefault="007C1447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t>Маша</w:t>
      </w:r>
      <w:r w:rsidR="004E0CF5"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78DC" w:rsidRPr="003A053D">
        <w:rPr>
          <w:rFonts w:ascii="Times New Roman" w:hAnsi="Times New Roman" w:cs="Times New Roman"/>
          <w:sz w:val="28"/>
          <w:szCs w:val="28"/>
        </w:rPr>
        <w:t xml:space="preserve">  Сколько стоит такой сырок?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Мышка.    За ценой не постою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Такие сырки по рублю отдаю.</w:t>
      </w:r>
    </w:p>
    <w:p w:rsidR="00536E4F" w:rsidRPr="003A053D" w:rsidRDefault="007C1447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Маша</w:t>
      </w:r>
      <w:r w:rsidR="004E0CF5"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t>. Я</w:t>
      </w:r>
      <w:r w:rsidR="004E0CF5" w:rsidRPr="003A053D">
        <w:rPr>
          <w:rFonts w:ascii="Times New Roman" w:hAnsi="Times New Roman" w:cs="Times New Roman"/>
          <w:sz w:val="28"/>
          <w:szCs w:val="28"/>
        </w:rPr>
        <w:t xml:space="preserve"> </w:t>
      </w:r>
      <w:r w:rsidR="00536E4F" w:rsidRPr="003A053D">
        <w:rPr>
          <w:rFonts w:ascii="Times New Roman" w:hAnsi="Times New Roman" w:cs="Times New Roman"/>
          <w:sz w:val="28"/>
          <w:szCs w:val="28"/>
        </w:rPr>
        <w:t>купить не могу – на куклу коплю.</w:t>
      </w:r>
    </w:p>
    <w:p w:rsidR="004D78DC" w:rsidRPr="003A053D" w:rsidRDefault="004E0CF5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 xml:space="preserve"> </w:t>
      </w:r>
      <w:r w:rsidR="004D78DC" w:rsidRPr="003A053D">
        <w:rPr>
          <w:rFonts w:ascii="Times New Roman" w:hAnsi="Times New Roman" w:cs="Times New Roman"/>
          <w:sz w:val="28"/>
          <w:szCs w:val="28"/>
        </w:rPr>
        <w:t>А теперь пойду к лягушке,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Что расскажет мне квакушка.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Лягушка.  Открыла я нынче в лесу магазин.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Идет покупатель один за другим.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На технику нынче повышенный спрос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кому телевизор, кому пылесос.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Есть  видео, фото и центр музыкальный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На разные вкусы товар уникальный.</w:t>
      </w:r>
    </w:p>
    <w:p w:rsidR="004D78DC" w:rsidRPr="003A053D" w:rsidRDefault="007C1447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t>Маша</w:t>
      </w:r>
      <w:r w:rsidR="004D78DC" w:rsidRPr="003A053D">
        <w:rPr>
          <w:rFonts w:ascii="Times New Roman" w:hAnsi="Times New Roman" w:cs="Times New Roman"/>
          <w:sz w:val="28"/>
          <w:szCs w:val="28"/>
        </w:rPr>
        <w:t xml:space="preserve">  А дорого ль стоит  Ваш пылесос?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Лягушка.  Всего  25</w:t>
      </w:r>
      <w:r w:rsidR="00536E4F" w:rsidRPr="003A053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A053D">
        <w:rPr>
          <w:rFonts w:ascii="Times New Roman" w:hAnsi="Times New Roman" w:cs="Times New Roman"/>
          <w:sz w:val="28"/>
          <w:szCs w:val="28"/>
        </w:rPr>
        <w:t>, такого не найдешь.</w:t>
      </w:r>
    </w:p>
    <w:p w:rsidR="004D78DC" w:rsidRPr="003A053D" w:rsidRDefault="007C1447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t>Маша</w:t>
      </w:r>
      <w:r w:rsidR="004D78DC" w:rsidRPr="003A053D">
        <w:rPr>
          <w:rFonts w:ascii="Times New Roman" w:hAnsi="Times New Roman" w:cs="Times New Roman"/>
          <w:sz w:val="28"/>
          <w:szCs w:val="28"/>
        </w:rPr>
        <w:t xml:space="preserve"> </w:t>
      </w:r>
      <w:r w:rsidR="00536E4F" w:rsidRPr="003A053D">
        <w:rPr>
          <w:rFonts w:ascii="Times New Roman" w:hAnsi="Times New Roman" w:cs="Times New Roman"/>
          <w:sz w:val="28"/>
          <w:szCs w:val="28"/>
        </w:rPr>
        <w:t xml:space="preserve"> </w:t>
      </w:r>
      <w:r w:rsidR="00536E4F"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36E4F" w:rsidRPr="003A053D">
        <w:rPr>
          <w:rFonts w:ascii="Times New Roman" w:hAnsi="Times New Roman" w:cs="Times New Roman"/>
          <w:sz w:val="28"/>
          <w:szCs w:val="28"/>
        </w:rPr>
        <w:t xml:space="preserve"> купить не могу – на куклу коплю.</w:t>
      </w:r>
    </w:p>
    <w:p w:rsidR="004D78DC" w:rsidRPr="003A053D" w:rsidRDefault="006A500E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 xml:space="preserve">До </w:t>
      </w:r>
      <w:r w:rsidR="004D78DC" w:rsidRPr="003A053D">
        <w:rPr>
          <w:rFonts w:ascii="Times New Roman" w:hAnsi="Times New Roman" w:cs="Times New Roman"/>
          <w:sz w:val="28"/>
          <w:szCs w:val="28"/>
        </w:rPr>
        <w:t>свидания, побежал</w:t>
      </w:r>
      <w:r w:rsidR="00536E4F" w:rsidRPr="003A053D">
        <w:rPr>
          <w:rFonts w:ascii="Times New Roman" w:hAnsi="Times New Roman" w:cs="Times New Roman"/>
          <w:sz w:val="28"/>
          <w:szCs w:val="28"/>
        </w:rPr>
        <w:t>а</w:t>
      </w:r>
      <w:r w:rsidR="004D78DC" w:rsidRPr="003A053D">
        <w:rPr>
          <w:rFonts w:ascii="Times New Roman" w:hAnsi="Times New Roman" w:cs="Times New Roman"/>
          <w:sz w:val="28"/>
          <w:szCs w:val="28"/>
        </w:rPr>
        <w:t>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Ой, к Лисе в салон попал</w:t>
      </w:r>
      <w:r w:rsidR="00536E4F" w:rsidRPr="003A053D">
        <w:rPr>
          <w:rFonts w:ascii="Times New Roman" w:hAnsi="Times New Roman" w:cs="Times New Roman"/>
          <w:sz w:val="28"/>
          <w:szCs w:val="28"/>
        </w:rPr>
        <w:t>а</w:t>
      </w:r>
      <w:r w:rsidRPr="003A053D">
        <w:rPr>
          <w:rFonts w:ascii="Times New Roman" w:hAnsi="Times New Roman" w:cs="Times New Roman"/>
          <w:sz w:val="28"/>
          <w:szCs w:val="28"/>
        </w:rPr>
        <w:t>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Лиса.      Я – частный предприниматель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Великолепный парикмахер.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Услуг вам много окажу: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Я мигом подстригу  и феном уложу,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Кто хочет быть красив всегда,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К услугам тех – кума-Лиса!</w:t>
      </w:r>
    </w:p>
    <w:p w:rsidR="004D78DC" w:rsidRPr="003A053D" w:rsidRDefault="007C1447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t>Маша</w:t>
      </w:r>
      <w:r w:rsidRPr="003A053D">
        <w:rPr>
          <w:rFonts w:ascii="Times New Roman" w:hAnsi="Times New Roman" w:cs="Times New Roman"/>
          <w:sz w:val="28"/>
          <w:szCs w:val="28"/>
        </w:rPr>
        <w:t xml:space="preserve"> </w:t>
      </w:r>
      <w:r w:rsidR="00536E4F" w:rsidRPr="003A053D">
        <w:rPr>
          <w:rFonts w:ascii="Times New Roman" w:hAnsi="Times New Roman" w:cs="Times New Roman"/>
          <w:sz w:val="28"/>
          <w:szCs w:val="28"/>
        </w:rPr>
        <w:t xml:space="preserve">Я подстричься не могу, на куклу коплю. </w:t>
      </w:r>
    </w:p>
    <w:p w:rsidR="00D161AF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Я к Медведю поспешу</w:t>
      </w:r>
      <w:r w:rsidR="00D161AF" w:rsidRPr="003A053D">
        <w:rPr>
          <w:rFonts w:ascii="Times New Roman" w:hAnsi="Times New Roman" w:cs="Times New Roman"/>
          <w:sz w:val="28"/>
          <w:szCs w:val="28"/>
        </w:rPr>
        <w:t>,</w:t>
      </w:r>
      <w:r w:rsidR="00536E4F" w:rsidRPr="003A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8DC" w:rsidRPr="003A053D" w:rsidRDefault="00536E4F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у него про экономику спрошу.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Здравствуй,  Мишенька -  медведь.</w:t>
      </w:r>
    </w:p>
    <w:p w:rsidR="004D78DC" w:rsidRPr="003A053D" w:rsidRDefault="00D161AF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Чем занят ты, скорей ответь?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Медведь. Я мед душистый поставляю,</w:t>
      </w:r>
    </w:p>
    <w:p w:rsidR="004D78DC" w:rsidRPr="003A053D" w:rsidRDefault="00536E4F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Всех зверю</w:t>
      </w:r>
      <w:r w:rsidR="004D78DC" w:rsidRPr="003A053D">
        <w:rPr>
          <w:rFonts w:ascii="Times New Roman" w:hAnsi="Times New Roman" w:cs="Times New Roman"/>
          <w:sz w:val="28"/>
          <w:szCs w:val="28"/>
        </w:rPr>
        <w:t>шек им снабжаю.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Ценился мед во все века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В нем и здоровье, и краса!</w:t>
      </w:r>
    </w:p>
    <w:p w:rsidR="004D78DC" w:rsidRPr="003A053D" w:rsidRDefault="00536E4F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По всей России</w:t>
      </w:r>
      <w:r w:rsidR="004D78DC" w:rsidRPr="003A053D">
        <w:rPr>
          <w:rFonts w:ascii="Times New Roman" w:hAnsi="Times New Roman" w:cs="Times New Roman"/>
          <w:sz w:val="28"/>
          <w:szCs w:val="28"/>
        </w:rPr>
        <w:t xml:space="preserve"> мед идет,</w:t>
      </w:r>
    </w:p>
    <w:p w:rsidR="00536E4F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Там грамотный народ живет.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Я мед на авто меняю,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Так сделки по бартеру осуществляю.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Товар на товар, обмен на обмен,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Так нынче живет Медведь – бизнесмен.</w:t>
      </w:r>
    </w:p>
    <w:p w:rsidR="004D78DC" w:rsidRPr="003A053D" w:rsidRDefault="007C1447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t>Маша</w:t>
      </w:r>
      <w:r w:rsidR="00D26206" w:rsidRPr="003A053D">
        <w:rPr>
          <w:rFonts w:ascii="Times New Roman" w:hAnsi="Times New Roman" w:cs="Times New Roman"/>
          <w:sz w:val="28"/>
          <w:szCs w:val="28"/>
        </w:rPr>
        <w:t>. Вы все</w:t>
      </w:r>
      <w:r w:rsidR="004D78DC" w:rsidRPr="003A053D">
        <w:rPr>
          <w:rFonts w:ascii="Times New Roman" w:hAnsi="Times New Roman" w:cs="Times New Roman"/>
          <w:sz w:val="28"/>
          <w:szCs w:val="28"/>
        </w:rPr>
        <w:t xml:space="preserve"> славно потрудились,</w:t>
      </w:r>
    </w:p>
    <w:p w:rsidR="004D78DC" w:rsidRPr="003A053D" w:rsidRDefault="00D26206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Н</w:t>
      </w:r>
      <w:r w:rsidR="004D78DC" w:rsidRPr="003A053D">
        <w:rPr>
          <w:rFonts w:ascii="Times New Roman" w:hAnsi="Times New Roman" w:cs="Times New Roman"/>
          <w:sz w:val="28"/>
          <w:szCs w:val="28"/>
        </w:rPr>
        <w:t>и минутки не ленились</w:t>
      </w:r>
      <w:r w:rsidR="008A1D64" w:rsidRPr="003A0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8DC" w:rsidRPr="003A053D" w:rsidRDefault="00D26206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Заяц.</w:t>
      </w:r>
      <w:r w:rsidR="00536E4F" w:rsidRPr="003A053D">
        <w:rPr>
          <w:rFonts w:ascii="Times New Roman" w:hAnsi="Times New Roman" w:cs="Times New Roman"/>
          <w:sz w:val="28"/>
          <w:szCs w:val="28"/>
        </w:rPr>
        <w:t xml:space="preserve">  </w:t>
      </w:r>
      <w:r w:rsidR="004D78DC" w:rsidRPr="003A053D">
        <w:rPr>
          <w:rFonts w:ascii="Times New Roman" w:hAnsi="Times New Roman" w:cs="Times New Roman"/>
          <w:sz w:val="28"/>
          <w:szCs w:val="28"/>
        </w:rPr>
        <w:t>Теперь доход считать начнем,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 xml:space="preserve">Излишки в банк </w:t>
      </w:r>
      <w:r w:rsidR="00D26206" w:rsidRPr="003A053D">
        <w:rPr>
          <w:rFonts w:ascii="Times New Roman" w:hAnsi="Times New Roman" w:cs="Times New Roman"/>
          <w:sz w:val="28"/>
          <w:szCs w:val="28"/>
        </w:rPr>
        <w:t>мой</w:t>
      </w:r>
      <w:r w:rsidRPr="003A053D">
        <w:rPr>
          <w:rFonts w:ascii="Times New Roman" w:hAnsi="Times New Roman" w:cs="Times New Roman"/>
          <w:sz w:val="28"/>
          <w:szCs w:val="28"/>
        </w:rPr>
        <w:t xml:space="preserve"> отнесем.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Открыл намедни банк в лесу,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Зверей я всех в свой банк зову.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Клиентов я не обману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И деньги в банке сохраню.</w:t>
      </w:r>
    </w:p>
    <w:p w:rsidR="00D26206" w:rsidRPr="003A053D" w:rsidRDefault="00D26206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Банк – это учреждение,</w:t>
      </w:r>
    </w:p>
    <w:p w:rsidR="00D26206" w:rsidRPr="003A053D" w:rsidRDefault="00D26206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lastRenderedPageBreak/>
        <w:t>Где хранятся деньги.</w:t>
      </w:r>
    </w:p>
    <w:p w:rsidR="00D26206" w:rsidRPr="003A053D" w:rsidRDefault="00D26206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Звери отдают деньги зайцу</w:t>
      </w:r>
      <w:r w:rsidR="00D161AF" w:rsidRPr="003A053D">
        <w:rPr>
          <w:rFonts w:ascii="Times New Roman" w:hAnsi="Times New Roman" w:cs="Times New Roman"/>
          <w:sz w:val="28"/>
          <w:szCs w:val="28"/>
        </w:rPr>
        <w:t>.</w:t>
      </w:r>
    </w:p>
    <w:p w:rsidR="004D78DC" w:rsidRPr="003A053D" w:rsidRDefault="007C1447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  <w:shd w:val="clear" w:color="auto" w:fill="FFFFFF"/>
        </w:rPr>
        <w:t>Маша</w:t>
      </w:r>
      <w:r w:rsidR="00D26206" w:rsidRPr="003A053D">
        <w:rPr>
          <w:rFonts w:ascii="Times New Roman" w:hAnsi="Times New Roman" w:cs="Times New Roman"/>
          <w:sz w:val="28"/>
          <w:szCs w:val="28"/>
        </w:rPr>
        <w:t>.</w:t>
      </w:r>
      <w:r w:rsidR="004D78DC" w:rsidRPr="003A053D">
        <w:rPr>
          <w:rFonts w:ascii="Times New Roman" w:hAnsi="Times New Roman" w:cs="Times New Roman"/>
          <w:sz w:val="28"/>
          <w:szCs w:val="28"/>
        </w:rPr>
        <w:t xml:space="preserve"> Спасибо, звери за урок,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Вот теперь-то понял</w:t>
      </w:r>
      <w:r w:rsidR="007C1447" w:rsidRPr="003A053D">
        <w:rPr>
          <w:rFonts w:ascii="Times New Roman" w:hAnsi="Times New Roman" w:cs="Times New Roman"/>
          <w:sz w:val="28"/>
          <w:szCs w:val="28"/>
        </w:rPr>
        <w:t>а</w:t>
      </w:r>
      <w:r w:rsidRPr="003A053D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В чем здесь экономика.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Чтобы прибыль получить,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Нужно  денежку вложить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И свой труд распределить.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М</w:t>
      </w:r>
      <w:r w:rsidR="00536E4F" w:rsidRPr="003A053D">
        <w:rPr>
          <w:rFonts w:ascii="Times New Roman" w:hAnsi="Times New Roman" w:cs="Times New Roman"/>
          <w:sz w:val="28"/>
          <w:szCs w:val="28"/>
        </w:rPr>
        <w:t>аша.</w:t>
      </w:r>
      <w:r w:rsidR="003A053D">
        <w:rPr>
          <w:rFonts w:ascii="Times New Roman" w:hAnsi="Times New Roman" w:cs="Times New Roman"/>
          <w:sz w:val="28"/>
          <w:szCs w:val="28"/>
        </w:rPr>
        <w:t xml:space="preserve"> </w:t>
      </w:r>
      <w:r w:rsidR="00536E4F" w:rsidRPr="003A053D">
        <w:rPr>
          <w:rFonts w:ascii="Times New Roman" w:hAnsi="Times New Roman" w:cs="Times New Roman"/>
          <w:sz w:val="28"/>
          <w:szCs w:val="28"/>
        </w:rPr>
        <w:t>С экономикой меня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Начали знакомить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Что такое «вклад» и «банк»,</w:t>
      </w:r>
    </w:p>
    <w:p w:rsidR="00536E4F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Как деньги экономить.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Мы доход своей семьи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Вместе подсчитали.</w:t>
      </w:r>
    </w:p>
    <w:p w:rsidR="004D78DC" w:rsidRPr="003A053D" w:rsidRDefault="00536E4F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Знаю</w:t>
      </w:r>
      <w:r w:rsidR="004D78DC" w:rsidRPr="003A053D">
        <w:rPr>
          <w:rFonts w:ascii="Times New Roman" w:hAnsi="Times New Roman" w:cs="Times New Roman"/>
          <w:sz w:val="28"/>
          <w:szCs w:val="28"/>
        </w:rPr>
        <w:t xml:space="preserve"> цену всем вещам,</w:t>
      </w:r>
    </w:p>
    <w:p w:rsidR="004D78DC" w:rsidRPr="003A053D" w:rsidRDefault="00536E4F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Что мне</w:t>
      </w:r>
      <w:r w:rsidR="004D78DC" w:rsidRPr="003A053D">
        <w:rPr>
          <w:rFonts w:ascii="Times New Roman" w:hAnsi="Times New Roman" w:cs="Times New Roman"/>
          <w:sz w:val="28"/>
          <w:szCs w:val="28"/>
        </w:rPr>
        <w:t xml:space="preserve"> покупали.</w:t>
      </w:r>
    </w:p>
    <w:p w:rsidR="004D78DC" w:rsidRPr="003A053D" w:rsidRDefault="008A1D64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Буду</w:t>
      </w:r>
      <w:r w:rsidR="004D78DC" w:rsidRPr="003A053D">
        <w:rPr>
          <w:rFonts w:ascii="Times New Roman" w:hAnsi="Times New Roman" w:cs="Times New Roman"/>
          <w:sz w:val="28"/>
          <w:szCs w:val="28"/>
        </w:rPr>
        <w:t xml:space="preserve"> знанья получать,</w:t>
      </w:r>
    </w:p>
    <w:p w:rsidR="004D78DC" w:rsidRPr="003A053D" w:rsidRDefault="008A1D64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Капитал накоплю</w:t>
      </w:r>
      <w:r w:rsidR="004D78DC" w:rsidRPr="003A053D">
        <w:rPr>
          <w:rFonts w:ascii="Times New Roman" w:hAnsi="Times New Roman" w:cs="Times New Roman"/>
          <w:sz w:val="28"/>
          <w:szCs w:val="28"/>
        </w:rPr>
        <w:t>.</w:t>
      </w:r>
    </w:p>
    <w:p w:rsidR="004D78DC" w:rsidRPr="003A053D" w:rsidRDefault="004D78D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 xml:space="preserve">И </w:t>
      </w:r>
      <w:r w:rsidR="008A1D64" w:rsidRPr="003A053D">
        <w:rPr>
          <w:rFonts w:ascii="Times New Roman" w:hAnsi="Times New Roman" w:cs="Times New Roman"/>
          <w:sz w:val="28"/>
          <w:szCs w:val="28"/>
        </w:rPr>
        <w:t>куклу себе обязательно куплю.</w:t>
      </w:r>
    </w:p>
    <w:p w:rsidR="0070298C" w:rsidRPr="003A053D" w:rsidRDefault="0070298C" w:rsidP="003A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Рефлексия.</w:t>
      </w:r>
    </w:p>
    <w:p w:rsidR="00D161AF" w:rsidRPr="003A053D" w:rsidRDefault="00D161AF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D161AF" w:rsidRPr="003A053D" w:rsidRDefault="00D161AF" w:rsidP="003A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-Мы открываем магазин игрушек. Он большой и красивый, но полки в нем пустые. Кому понравилось вместе с Машей изучать с торговом центре экономику, может вместе с нами заполнить полки нашего магазина товаром.</w:t>
      </w:r>
    </w:p>
    <w:p w:rsidR="00D161AF" w:rsidRPr="003A053D" w:rsidRDefault="0070298C" w:rsidP="003A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Я приготовила для вас много разных игрушек, но они не яркие. Возьмите одну из них, раскрасьте и поставьте на полку.  Раскрашивать можно карандашами, восковыми мелками, акварельными красками по вашему выбору. Когда все полки будут заполнены, мы начнем торговлю.</w:t>
      </w:r>
    </w:p>
    <w:p w:rsidR="00D161AF" w:rsidRPr="003A053D" w:rsidRDefault="0070298C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53D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6B0D50" w:rsidRDefault="006B0D50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B0D50" w:rsidRPr="006B0D50" w:rsidRDefault="006B0D50" w:rsidP="003A05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1.Сасова, И.А. Экономическое воспитание детей в семье. М.- 2009.-137с.</w:t>
      </w:r>
    </w:p>
    <w:p w:rsidR="006B0D50" w:rsidRPr="006B0D50" w:rsidRDefault="006B0D50" w:rsidP="003A05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2.Смоленцева, А.А. Знакомим дошкольника с азами экономики с помощью сказок: Практическое пособие.-М.:АРКТИ, 2006.-88с.</w:t>
      </w:r>
    </w:p>
    <w:p w:rsidR="00680FBB" w:rsidRPr="006B0D50" w:rsidRDefault="006B0D50" w:rsidP="003A05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3.Шатова, А.Д. Экономика для взрослых и детей. Сборник.-М.:ЛИНКА-ПРЕСС, 2021.-240с.</w:t>
      </w:r>
      <w:r w:rsidR="00680FBB" w:rsidRPr="006B0D50">
        <w:rPr>
          <w:rFonts w:ascii="Times New Roman" w:hAnsi="Times New Roman" w:cs="Times New Roman"/>
          <w:sz w:val="28"/>
          <w:szCs w:val="28"/>
        </w:rPr>
        <w:br/>
      </w:r>
    </w:p>
    <w:p w:rsidR="00680FBB" w:rsidRPr="003A053D" w:rsidRDefault="00680FBB" w:rsidP="003A0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0FBB" w:rsidRPr="003A053D" w:rsidSect="003A053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1EA" w:rsidRDefault="00AE51EA" w:rsidP="003A053D">
      <w:pPr>
        <w:spacing w:after="0" w:line="240" w:lineRule="auto"/>
      </w:pPr>
      <w:r>
        <w:separator/>
      </w:r>
    </w:p>
  </w:endnote>
  <w:endnote w:type="continuationSeparator" w:id="1">
    <w:p w:rsidR="00AE51EA" w:rsidRDefault="00AE51EA" w:rsidP="003A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079"/>
      <w:docPartObj>
        <w:docPartGallery w:val="Page Numbers (Bottom of Page)"/>
        <w:docPartUnique/>
      </w:docPartObj>
    </w:sdtPr>
    <w:sdtContent>
      <w:p w:rsidR="003A053D" w:rsidRDefault="001E7C7D">
        <w:pPr>
          <w:pStyle w:val="a7"/>
          <w:jc w:val="right"/>
        </w:pPr>
        <w:fldSimple w:instr=" PAGE   \* MERGEFORMAT ">
          <w:r w:rsidR="006B0D50">
            <w:rPr>
              <w:noProof/>
            </w:rPr>
            <w:t>7</w:t>
          </w:r>
        </w:fldSimple>
      </w:p>
    </w:sdtContent>
  </w:sdt>
  <w:p w:rsidR="003A053D" w:rsidRDefault="003A05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1EA" w:rsidRDefault="00AE51EA" w:rsidP="003A053D">
      <w:pPr>
        <w:spacing w:after="0" w:line="240" w:lineRule="auto"/>
      </w:pPr>
      <w:r>
        <w:separator/>
      </w:r>
    </w:p>
  </w:footnote>
  <w:footnote w:type="continuationSeparator" w:id="1">
    <w:p w:rsidR="00AE51EA" w:rsidRDefault="00AE51EA" w:rsidP="003A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3D" w:rsidRPr="003A053D" w:rsidRDefault="003A053D" w:rsidP="003A053D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A053D">
      <w:rPr>
        <w:rFonts w:ascii="Times New Roman" w:hAnsi="Times New Roman" w:cs="Times New Roman"/>
        <w:sz w:val="20"/>
        <w:szCs w:val="20"/>
      </w:rPr>
      <w:t>Катерешина Татьяна Александровна, Рощупкина Ирина Викторовна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213A"/>
    <w:multiLevelType w:val="hybridMultilevel"/>
    <w:tmpl w:val="586ED516"/>
    <w:lvl w:ilvl="0" w:tplc="1F92644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FBB"/>
    <w:rsid w:val="00027746"/>
    <w:rsid w:val="000A5EAB"/>
    <w:rsid w:val="001E7C7D"/>
    <w:rsid w:val="0039379F"/>
    <w:rsid w:val="003A053D"/>
    <w:rsid w:val="00426F3D"/>
    <w:rsid w:val="004D652C"/>
    <w:rsid w:val="004D78DC"/>
    <w:rsid w:val="004E0CF5"/>
    <w:rsid w:val="004F58AB"/>
    <w:rsid w:val="00536E4F"/>
    <w:rsid w:val="00561C23"/>
    <w:rsid w:val="00577C23"/>
    <w:rsid w:val="00580D4A"/>
    <w:rsid w:val="005F117A"/>
    <w:rsid w:val="00640F94"/>
    <w:rsid w:val="00680FBB"/>
    <w:rsid w:val="006A500E"/>
    <w:rsid w:val="006B0D50"/>
    <w:rsid w:val="0070298C"/>
    <w:rsid w:val="00746C4F"/>
    <w:rsid w:val="007B0C17"/>
    <w:rsid w:val="007C1447"/>
    <w:rsid w:val="008A1D64"/>
    <w:rsid w:val="00AE51EA"/>
    <w:rsid w:val="00D161AF"/>
    <w:rsid w:val="00D26206"/>
    <w:rsid w:val="00D65E1A"/>
    <w:rsid w:val="00D66236"/>
    <w:rsid w:val="00D838CE"/>
    <w:rsid w:val="00F40521"/>
    <w:rsid w:val="00F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4F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58AB"/>
  </w:style>
  <w:style w:type="character" w:customStyle="1" w:styleId="c2">
    <w:name w:val="c2"/>
    <w:basedOn w:val="a0"/>
    <w:rsid w:val="0039379F"/>
  </w:style>
  <w:style w:type="paragraph" w:styleId="a4">
    <w:name w:val="No Spacing"/>
    <w:uiPriority w:val="1"/>
    <w:qFormat/>
    <w:rsid w:val="00F4052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A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53D"/>
  </w:style>
  <w:style w:type="paragraph" w:styleId="a7">
    <w:name w:val="footer"/>
    <w:basedOn w:val="a"/>
    <w:link w:val="a8"/>
    <w:uiPriority w:val="99"/>
    <w:unhideWhenUsed/>
    <w:rsid w:val="003A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53D"/>
  </w:style>
  <w:style w:type="paragraph" w:customStyle="1" w:styleId="c43">
    <w:name w:val="c43"/>
    <w:basedOn w:val="a"/>
    <w:rsid w:val="00FC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C1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Пользователь Windows</cp:lastModifiedBy>
  <cp:revision>11</cp:revision>
  <cp:lastPrinted>2023-09-29T10:27:00Z</cp:lastPrinted>
  <dcterms:created xsi:type="dcterms:W3CDTF">2023-09-25T09:59:00Z</dcterms:created>
  <dcterms:modified xsi:type="dcterms:W3CDTF">2023-10-21T19:02:00Z</dcterms:modified>
</cp:coreProperties>
</file>