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4" w:rsidRPr="001F79A4" w:rsidRDefault="001F79A4" w:rsidP="001F7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9A4">
        <w:rPr>
          <w:rFonts w:ascii="Times New Roman" w:hAnsi="Times New Roman" w:cs="Times New Roman"/>
          <w:b/>
          <w:sz w:val="26"/>
          <w:szCs w:val="26"/>
        </w:rPr>
        <w:t>Использование нетрадиционной техники рисования штампом в работе с детьми раннего и младшего дошкольного возраста</w:t>
      </w:r>
    </w:p>
    <w:p w:rsidR="001F79A4" w:rsidRPr="001F79A4" w:rsidRDefault="001F79A4" w:rsidP="001F7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Рисование для ребенка -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Дети любят рисовать не только карандашом и кисточкой, но и нетрадиционными способами. Техника рисования штампами нравится всем без исключения детям и даже взрослым. Рисуя этим способом, дети не боятся ошибиться, так как все легко можно исправить, а из ошибочного изображения легко придумать что-то новое. В результате ребенок обретает уверенность в себе, преодолевает «боязнь чистого листа бумаги» и начинает чувствовать себя маленьким художником. У него появляется интерес, а вместе с ним и желание рисовать.</w:t>
      </w:r>
    </w:p>
    <w:p w:rsidR="001F79A4" w:rsidRPr="001F79A4" w:rsidRDefault="001F79A4" w:rsidP="001F7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Рисование штампами привлекает своей простотой и доступностью, раскрывает возможность использования хорошо знакомых предметов в качестве художественных материалов. Особенно явно это видно при работе с </w:t>
      </w:r>
      <w:proofErr w:type="gramStart"/>
      <w:r w:rsidRPr="001F79A4">
        <w:rPr>
          <w:rFonts w:ascii="Times New Roman" w:hAnsi="Times New Roman" w:cs="Times New Roman"/>
          <w:sz w:val="26"/>
          <w:szCs w:val="26"/>
        </w:rPr>
        <w:t>малышами</w:t>
      </w:r>
      <w:proofErr w:type="gramEnd"/>
      <w:r w:rsidRPr="001F79A4">
        <w:rPr>
          <w:rFonts w:ascii="Times New Roman" w:hAnsi="Times New Roman" w:cs="Times New Roman"/>
          <w:sz w:val="26"/>
          <w:szCs w:val="26"/>
        </w:rPr>
        <w:t xml:space="preserve"> так называемого до изобразительного периода, когда у них еще не сформированы технические навыки работы с красками, кистью. А главное то, что рисование штампами играет важную роль в общем психическом развитии ребенка. Ведь самоценным является не конечный продукт -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рисунок</w:t>
      </w:r>
      <w:proofErr w:type="gramStart"/>
      <w:r w:rsidRPr="001F79A4">
        <w:rPr>
          <w:rFonts w:ascii="Times New Roman" w:hAnsi="Times New Roman" w:cs="Times New Roman"/>
          <w:sz w:val="26"/>
          <w:szCs w:val="26"/>
        </w:rPr>
        <w:t>,а</w:t>
      </w:r>
      <w:proofErr w:type="spellEnd"/>
      <w:proofErr w:type="gramEnd"/>
      <w:r w:rsidRPr="001F79A4">
        <w:rPr>
          <w:rFonts w:ascii="Times New Roman" w:hAnsi="Times New Roman" w:cs="Times New Roman"/>
          <w:sz w:val="26"/>
          <w:szCs w:val="26"/>
        </w:rPr>
        <w:t xml:space="preserve"> развитие личности: формирование уверенности в себе, своих способностях, самоидентификация в творческой работе, целенаправленность.</w:t>
      </w:r>
    </w:p>
    <w:p w:rsidR="001F79A4" w:rsidRPr="001F79A4" w:rsidRDefault="001F79A4" w:rsidP="001F7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Работая с малышами, воспитывающимися в специализированном Доме ребенка, мы заметили, что у большинства нарушено целостное восприятие предмета, плохо развиты движения рук, отсутствует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скоординированность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 xml:space="preserve"> действий глаз и рук, поэтому им легче изображать предметы, отталкиваясь от штампа. Кроме того, несмотря на кажущуюся простоту этого метода рисования, у малышей формируются интерес и мотивация к изобразительной деятельности, повышается самооценка, активизируются эмоции; дети знакомятся с сенсорными эталонами, у них развиваются координация движений, моторика, тактильные ощущения. Однако тема использования штампов недостаточно изучена и не в полной мере представлена в практике, поэтому выбранную тему мы считаем актуальной.</w:t>
      </w:r>
    </w:p>
    <w:p w:rsidR="001F79A4" w:rsidRPr="001F79A4" w:rsidRDefault="001F79A4" w:rsidP="001F7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Продуктивная деятельность по обучению детей раннего и младшего дошкольного возраста, воспитывающихся в специализированном Доме ребенка, рисованию с использованием штампов организуется раз в месяц. Длительность ее составляет 10-15 минут в зависимости от возрастных и индивидуальных особенностей детей.</w:t>
      </w:r>
    </w:p>
    <w:p w:rsidR="001F79A4" w:rsidRPr="001F79A4" w:rsidRDefault="001F79A4" w:rsidP="001F7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Цель системы.</w:t>
      </w:r>
      <w:r w:rsidRPr="001F79A4">
        <w:rPr>
          <w:rFonts w:ascii="Times New Roman" w:hAnsi="Times New Roman" w:cs="Times New Roman"/>
          <w:sz w:val="26"/>
          <w:szCs w:val="26"/>
        </w:rPr>
        <w:t xml:space="preserve"> Формирование изобразительных навыков детей раннего и младшего дошкольного возраста, воспитывающихся в специализированном Доме ребенка, посредством рисования штампом.</w:t>
      </w:r>
    </w:p>
    <w:p w:rsidR="001F79A4" w:rsidRPr="001F79A4" w:rsidRDefault="001F79A4" w:rsidP="005943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30E">
        <w:rPr>
          <w:rFonts w:ascii="Times New Roman" w:hAnsi="Times New Roman" w:cs="Times New Roman"/>
          <w:i/>
          <w:sz w:val="26"/>
          <w:szCs w:val="26"/>
          <w:u w:val="single"/>
        </w:rPr>
        <w:t>Задачи системы.</w:t>
      </w:r>
      <w:r w:rsidRPr="001F79A4">
        <w:rPr>
          <w:rFonts w:ascii="Times New Roman" w:hAnsi="Times New Roman" w:cs="Times New Roman"/>
          <w:sz w:val="26"/>
          <w:szCs w:val="26"/>
        </w:rPr>
        <w:t xml:space="preserve"> Познакомить с различными видами штампов; учить пользоваться ими по алгоритму и изображать знакомые предметы и явления природы с их помощью; привлекать внимание к оттискам на бумаге; побуждать задумываться над тем, что нарисовано, на что похож рисунок; развивать восприятие формы, величины и цвета предметов; учить ориентироваться на листе бумаги; развивать мелкую моторику пальцев, эстетическое восприятие окружающих предметов, творческое воображение, интерес и положительное отношение к рисованию; воспитывать самостоятельность, уверенность, аккуратность при работе с красками.</w:t>
      </w:r>
    </w:p>
    <w:p w:rsidR="001F79A4" w:rsidRPr="001F79A4" w:rsidRDefault="001F79A4" w:rsidP="005943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Работа по обучению детей рисованию штампами</w:t>
      </w:r>
      <w:r w:rsidR="0059430E">
        <w:rPr>
          <w:rFonts w:ascii="Times New Roman" w:hAnsi="Times New Roman" w:cs="Times New Roman"/>
          <w:sz w:val="26"/>
          <w:szCs w:val="26"/>
        </w:rPr>
        <w:t xml:space="preserve"> </w:t>
      </w:r>
      <w:r w:rsidRPr="001F79A4">
        <w:rPr>
          <w:rFonts w:ascii="Times New Roman" w:hAnsi="Times New Roman" w:cs="Times New Roman"/>
          <w:sz w:val="26"/>
          <w:szCs w:val="26"/>
        </w:rPr>
        <w:t>проводится в соответствии со следующими принципами обучения: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единство развития и диагностики, предполагающее обучение с учетом его результатов;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учет зоны ближайшего развития ребенка, что активизирует развитие сначала с помощью взрослого, затем самостоятельно;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деятельностный подход, который предполагает организацию работы с детьми с учетом ведущей для их возраста деятельности;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• систематичность и последовательность, помогающие выстраивать порядок работы с </w:t>
      </w:r>
      <w:proofErr w:type="gramStart"/>
      <w:r w:rsidRPr="001F79A4">
        <w:rPr>
          <w:rFonts w:ascii="Times New Roman" w:hAnsi="Times New Roman" w:cs="Times New Roman"/>
          <w:sz w:val="26"/>
          <w:szCs w:val="26"/>
        </w:rPr>
        <w:t>усложнении</w:t>
      </w:r>
      <w:proofErr w:type="gramEnd"/>
      <w:r w:rsidRPr="001F79A4">
        <w:rPr>
          <w:rFonts w:ascii="Times New Roman" w:hAnsi="Times New Roman" w:cs="Times New Roman"/>
          <w:sz w:val="26"/>
          <w:szCs w:val="26"/>
        </w:rPr>
        <w:t xml:space="preserve"> задач на последующем этапе;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9A4">
        <w:rPr>
          <w:rFonts w:ascii="Times New Roman" w:hAnsi="Times New Roman" w:cs="Times New Roman"/>
          <w:sz w:val="26"/>
          <w:szCs w:val="26"/>
        </w:rPr>
        <w:t>• активность и сознательность, опирающиеся на организацию активной познавательной деятельности;</w:t>
      </w:r>
      <w:proofErr w:type="gramEnd"/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доступность и индивидуальность, учитывающие возрастные познавательные, психологические особенности;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наглядность, обеспечивающая восприятие материала с использованием чувственной основы.</w:t>
      </w:r>
    </w:p>
    <w:p w:rsidR="001F79A4" w:rsidRPr="001F79A4" w:rsidRDefault="001F79A4" w:rsidP="00B82E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Для проведения работы по данной теме использ</w:t>
      </w:r>
      <w:r w:rsidR="00B82E14">
        <w:rPr>
          <w:rFonts w:ascii="Times New Roman" w:hAnsi="Times New Roman" w:cs="Times New Roman"/>
          <w:sz w:val="26"/>
          <w:szCs w:val="26"/>
        </w:rPr>
        <w:t xml:space="preserve">уют </w:t>
      </w:r>
      <w:r w:rsidRPr="001F79A4">
        <w:rPr>
          <w:rFonts w:ascii="Times New Roman" w:hAnsi="Times New Roman" w:cs="Times New Roman"/>
          <w:sz w:val="26"/>
          <w:szCs w:val="26"/>
        </w:rPr>
        <w:t xml:space="preserve">следующие методы и приемы: наблюдение, рассматривание иллюстраций и предметов, выделение их частей, объяснение, показ способов изображения, сотворчество, прием пассивных действий, художественное слово, слушание музыкальных произведений, игровые приемы, использование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фланелеграфа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>.</w:t>
      </w:r>
    </w:p>
    <w:p w:rsidR="001F79A4" w:rsidRPr="00B82E14" w:rsidRDefault="001F79A4" w:rsidP="00B82E14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2E14">
        <w:rPr>
          <w:rFonts w:ascii="Times New Roman" w:hAnsi="Times New Roman" w:cs="Times New Roman"/>
          <w:i/>
          <w:sz w:val="26"/>
          <w:szCs w:val="26"/>
          <w:u w:val="single"/>
        </w:rPr>
        <w:t>Виды штампов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1. Штампы из деревянных фигурок (кубики и т. п., не гладкие).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lastRenderedPageBreak/>
        <w:t>2. Штампы из овощей и фруктов.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 Штампы из моркови. Сделайте два-три штампа: круг, овал, а для лепестков – круговой сектор (для этого нужно обрезать две стороны треугольника, а третью оставить закругленной).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Штампы из картофеля. Разрежьте картофелину пополам, нанесите на сторону разреза рисунок и аккуратно по контору уберите лишнее. Вырезать можно что угодно, вернее то, что хорошо получается, - от домика до цветка.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 Штампы из капусты. Можно скрутить лист капусты, сделать ровный срез - отпечатком будет необычная розочка. Интересный отпечаток получается из среза пекинской капусты.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Половинки лука, яблок, груш и других овощей и фруктов.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3. Штампы из поролона. Ребенок опускает кусочек поролона (или тампон из поролона) в густую краску и наносит оттиск на бумагу. Можно использовать трафарет. Кусочками поролона хорошо тонировать бумагу, создавая фон для будущего рисунка, хорошо рисовать животных, птиц, передавая фактуру шерсти, оперения.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4. Листья. Найдите на улице красивые по форме листья деревьев. Обмакните их одной стороной в разведенную краску. Аккуратно прикладывайте окрашенную сторону к альбомному листу, слегка прижимая ее к бумаге салфеткой, разгладите рукой. Уберите листья и рассмотрите отпечатки.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5. Крышки от пластиковых бутылок, пробки, ластики, маленькие дощечки, спичечные коробки, кубики и детали конструкторов типа «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>» (впрочем, последние сами по себе уже являются неплохими 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штампиками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>).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6. Штампы из пластилина изготавливаются путем выдавливания в нем узора любым острым предметом вроде стержня шариковой ручки. Им же очень удобно продавливать рисунки на кусочках пластиковых лотков, в которых продаются овощи, фрукты.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7. Обычные резинки, наклеенные на основу в форме квадрата, треугольника, кружка, звезды, змейки и т. д.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8. Баночки и бутылочки с разными конфигурациями и диаметрами горлышка и дна. К примеру, донышки пластиковых бутылок дают замечательные оттиски цветка или солнышка.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9. Котельные соломинки, расщепленные на конце, - чем глубже разрезы, тем длиннее отпечатки лепестков-лучиков.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lastRenderedPageBreak/>
        <w:t>10. Штампы из намотанных на основу толстых ниток, веревочные клубочки, куски старого свитера рельефной вязки и каната.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11. Скрученные фантики или коробки (штампы для цветов) (фото 4).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12. Штампы из пенопласта.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13. Ватные палочки, вата и мятая бумага. Для каждого цвета понадобится отдельная палочка. С помощью этих 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штампиков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 xml:space="preserve"> прекрасно получаются цветы сирени или мимозы. Проведите линии-веточки фломастером. А гроздья цветов делайте палочками.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Неменьшее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 xml:space="preserve"> удовольствие принесет ребенку и рисование более простых вещей-цветочков и ягодок (стебельки можно нарисовать фломастером). А можно вырезать из бумаги платье (платок, скатерть, варежки) и украсит его орнаментом из точек.</w:t>
      </w:r>
    </w:p>
    <w:p w:rsidR="001F79A4" w:rsidRPr="00B82E14" w:rsidRDefault="001F79A4" w:rsidP="001F79A4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2E14">
        <w:rPr>
          <w:rFonts w:ascii="Times New Roman" w:hAnsi="Times New Roman" w:cs="Times New Roman"/>
          <w:i/>
          <w:sz w:val="26"/>
          <w:szCs w:val="26"/>
          <w:u w:val="single"/>
        </w:rPr>
        <w:t>Этапы работы по обучению детей рисованию штампами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Первый. Цель. Учить оставлять след от штампа на бумаге.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Второй. Цель. Учить оставлять след от штампа, не выходя за пределы листа.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Третий. Цель. Учить ориентироваться на листе бумаги; учить оставлять отпечатки на бумаге, располагая их в определенной последовательности.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• Четвертый. Цель. Учить изображать с помощью различных штампов простые предметы, состоящие из двух-шести частей.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В данной системе работы осуществляется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личностноориентированный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 xml:space="preserve"> подход, основанный на учете индивидуальных особенностей ребенка, его уровня развития, времени начала коррекционно-развивающей работы.</w:t>
      </w:r>
    </w:p>
    <w:p w:rsidR="001F79A4" w:rsidRPr="00B82E14" w:rsidRDefault="001F79A4" w:rsidP="001F79A4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2E14">
        <w:rPr>
          <w:rFonts w:ascii="Times New Roman" w:hAnsi="Times New Roman" w:cs="Times New Roman"/>
          <w:i/>
          <w:sz w:val="26"/>
          <w:szCs w:val="26"/>
          <w:u w:val="single"/>
        </w:rPr>
        <w:t>Первый этап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1. «Знакомство со штампами»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Познакомить с новым материалом - штампами; учить правильно и аккуратно использовать их и гуашь: взять штамп, обмакнуть его в краску, аккуратно положить на лист, прижать и, не двигая, поднять вверх; обращать внимание на следы, оставляемые штампом на бумаге; учить видеть сходство оттисков с предметами; развивать интерес к рисованию и желание рисовать; вызывать положительное эмоциональное отношение к результатам деятельности.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2. «Кубики»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Познакомить с методом рисования штампом с помощью деревянных фигур (кубиков); уточнять и закреплять знание цвета и формы; формировать интерес и положительное отношение к рисованию.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lastRenderedPageBreak/>
        <w:t>Игровой прием. Рассматриваем разные кубики, печатаем кубики для медвежонка и его друзей.</w:t>
      </w:r>
    </w:p>
    <w:p w:rsidR="001F79A4" w:rsidRPr="00B82E14" w:rsidRDefault="001F79A4" w:rsidP="001F79A4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2E14">
        <w:rPr>
          <w:rFonts w:ascii="Times New Roman" w:hAnsi="Times New Roman" w:cs="Times New Roman"/>
          <w:i/>
          <w:sz w:val="26"/>
          <w:szCs w:val="26"/>
          <w:u w:val="single"/>
        </w:rPr>
        <w:t>Второй этап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3. «Мячи»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Учить рисовать с помощью штампов из моркови; уточнять и закреплять знание цветов и форм; формировать интерес и положительное отношение к рисованию.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Игровой прием. Приходит кошка, говорит, что котятам нечем играть, надо нарисовать им мячи.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4. «Звездочки»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Учить рисовать с помощью штампов из картофеля, оставлять отпечатки на бумаге, не выходя за пределы листа; продолжать формировать интерес и положительное отношение к рисованию; вызывать положительные эмоции.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5.«Тарелки»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Продолжать знакомить с техникой рисования штампами из картофеля; развивать чувство композиции и цвета; приобщать к декоративной деятельности.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Игровой прием. Поможем кукле украсить тарелки.</w:t>
      </w:r>
    </w:p>
    <w:p w:rsidR="001F79A4" w:rsidRPr="00B82E14" w:rsidRDefault="001F79A4" w:rsidP="001F79A4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2E14">
        <w:rPr>
          <w:rFonts w:ascii="Times New Roman" w:hAnsi="Times New Roman" w:cs="Times New Roman"/>
          <w:i/>
          <w:sz w:val="26"/>
          <w:szCs w:val="26"/>
          <w:u w:val="single"/>
        </w:rPr>
        <w:t>Третий этап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6. «Башня»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Задачи. Учить рисовать с помощью штампов - деревянных кубиков и ориентироваться на листе бумаги, </w:t>
      </w:r>
      <w:proofErr w:type="gramStart"/>
      <w:r w:rsidRPr="001F79A4">
        <w:rPr>
          <w:rFonts w:ascii="Times New Roman" w:hAnsi="Times New Roman" w:cs="Times New Roman"/>
          <w:sz w:val="26"/>
          <w:szCs w:val="26"/>
        </w:rPr>
        <w:t>располагая отпечатки определенным образом относительно друг друга</w:t>
      </w:r>
      <w:proofErr w:type="gramEnd"/>
      <w:r w:rsidRPr="001F79A4">
        <w:rPr>
          <w:rFonts w:ascii="Times New Roman" w:hAnsi="Times New Roman" w:cs="Times New Roman"/>
          <w:sz w:val="26"/>
          <w:szCs w:val="26"/>
        </w:rPr>
        <w:t>; уточнять и закреплять знание цветов и форм; продолжать формировать интерес и положительное отношение к рисованию.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7. «Гусеница»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Задачи. Учить ориентироваться на листе бумаги; продолжать учить рисовать с помощью штампов - деревянных кубиков; учить располагать отпечатки рядом друг с другом и радоваться своим рисункам и рисункам товарищей.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Игровой прием. Нарисуем гусенице подружек, чтобы ей не было скучно.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Занятие 8. «Вагончики поезда»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Задачи. Закреплять умение рисовать штампами, располагать отпечатки друг за другом, ориентироваться на листе бумаги; закреплять знание цветов и форм; </w:t>
      </w:r>
      <w:r w:rsidRPr="001F79A4">
        <w:rPr>
          <w:rFonts w:ascii="Times New Roman" w:hAnsi="Times New Roman" w:cs="Times New Roman"/>
          <w:sz w:val="26"/>
          <w:szCs w:val="26"/>
        </w:rPr>
        <w:lastRenderedPageBreak/>
        <w:t>продолжать формировать интерес и положительное отношение к рисованию; формировать аккуратность при работе с красками.</w:t>
      </w:r>
    </w:p>
    <w:p w:rsidR="001F79A4" w:rsidRPr="001F79A4" w:rsidRDefault="001F79A4" w:rsidP="00B82E14">
      <w:pPr>
        <w:jc w:val="center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Использованная литература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1. Величко Е. В.</w:t>
      </w:r>
      <w:r w:rsidR="005D7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F79A4">
        <w:rPr>
          <w:rFonts w:ascii="Times New Roman" w:hAnsi="Times New Roman" w:cs="Times New Roman"/>
          <w:sz w:val="26"/>
          <w:szCs w:val="26"/>
        </w:rPr>
        <w:t>Обучаясь-лечусь</w:t>
      </w:r>
      <w:proofErr w:type="spellEnd"/>
      <w:proofErr w:type="gramEnd"/>
      <w:r w:rsidRPr="001F79A4">
        <w:rPr>
          <w:rFonts w:ascii="Times New Roman" w:hAnsi="Times New Roman" w:cs="Times New Roman"/>
          <w:sz w:val="26"/>
          <w:szCs w:val="26"/>
        </w:rPr>
        <w:t>: Реабилитационная программа по изобразительной деятельности в специализированных Домах ребенка. Астрахань, 2008.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F79A4">
        <w:rPr>
          <w:rFonts w:ascii="Times New Roman" w:hAnsi="Times New Roman" w:cs="Times New Roman"/>
          <w:sz w:val="26"/>
          <w:szCs w:val="26"/>
        </w:rPr>
        <w:t>Екжанова</w:t>
      </w:r>
      <w:proofErr w:type="spellEnd"/>
      <w:r w:rsidRPr="001F79A4">
        <w:rPr>
          <w:rFonts w:ascii="Times New Roman" w:hAnsi="Times New Roman" w:cs="Times New Roman"/>
          <w:sz w:val="26"/>
          <w:szCs w:val="26"/>
        </w:rPr>
        <w:t xml:space="preserve"> Е. А. Изобразительная деятельность в воспитании и обучении дошкольников с разным уровнем умственной недостаточности. СПб, 2002.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3. Казакова Т. Г. Изобразительная деятельность младших дошкольников: Пособие для воспитателя детского сада. М., 1980.</w:t>
      </w:r>
    </w:p>
    <w:p w:rsidR="001F79A4" w:rsidRPr="001F79A4" w:rsidRDefault="001F79A4" w:rsidP="001F79A4">
      <w:pPr>
        <w:jc w:val="both"/>
        <w:rPr>
          <w:rFonts w:ascii="Times New Roman" w:hAnsi="Times New Roman" w:cs="Times New Roman"/>
          <w:sz w:val="26"/>
          <w:szCs w:val="26"/>
        </w:rPr>
      </w:pPr>
      <w:r w:rsidRPr="001F79A4">
        <w:rPr>
          <w:rFonts w:ascii="Times New Roman" w:hAnsi="Times New Roman" w:cs="Times New Roman"/>
          <w:sz w:val="26"/>
          <w:szCs w:val="26"/>
        </w:rPr>
        <w:t>4. Лебедева Е. Н. Использование нетрадиционных техник в формировании изобразительной деятельности дошкольников с ЗПР. М., 2004.</w:t>
      </w:r>
    </w:p>
    <w:p w:rsidR="00000000" w:rsidRDefault="005D77DD"/>
    <w:p w:rsidR="00B82E14" w:rsidRPr="00B82E14" w:rsidRDefault="00B82E14" w:rsidP="00B82E14">
      <w:pPr>
        <w:jc w:val="right"/>
        <w:rPr>
          <w:rFonts w:ascii="Times New Roman" w:hAnsi="Times New Roman" w:cs="Times New Roman"/>
          <w:sz w:val="26"/>
          <w:szCs w:val="26"/>
        </w:rPr>
      </w:pPr>
      <w:r w:rsidRPr="00B82E14">
        <w:rPr>
          <w:rFonts w:ascii="Times New Roman" w:hAnsi="Times New Roman" w:cs="Times New Roman"/>
          <w:sz w:val="26"/>
          <w:szCs w:val="26"/>
        </w:rPr>
        <w:t>Воспитатель</w:t>
      </w:r>
      <w:r w:rsidR="00E15B59">
        <w:rPr>
          <w:rFonts w:ascii="Times New Roman" w:hAnsi="Times New Roman" w:cs="Times New Roman"/>
          <w:sz w:val="26"/>
          <w:szCs w:val="26"/>
        </w:rPr>
        <w:t xml:space="preserve"> второй группы раннего возраста</w:t>
      </w:r>
      <w:r w:rsidRPr="00B82E14">
        <w:rPr>
          <w:rFonts w:ascii="Times New Roman" w:hAnsi="Times New Roman" w:cs="Times New Roman"/>
          <w:sz w:val="26"/>
          <w:szCs w:val="26"/>
        </w:rPr>
        <w:t>: Левченко Н.С.</w:t>
      </w:r>
    </w:p>
    <w:p w:rsidR="00B82E14" w:rsidRDefault="00B82E14"/>
    <w:sectPr w:rsidR="00B8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79A4"/>
    <w:rsid w:val="001F79A4"/>
    <w:rsid w:val="0059430E"/>
    <w:rsid w:val="005D77DD"/>
    <w:rsid w:val="00B82E14"/>
    <w:rsid w:val="00E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9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79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2021-08-06T07:13:00Z</dcterms:created>
  <dcterms:modified xsi:type="dcterms:W3CDTF">2021-08-06T07:52:00Z</dcterms:modified>
</cp:coreProperties>
</file>